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D980" w14:textId="77777777" w:rsidR="00EB6500" w:rsidRDefault="00EB6500" w:rsidP="00EB6500">
      <w:pPr>
        <w:spacing w:before="120" w:after="60" w:line="288" w:lineRule="auto"/>
        <w:outlineLvl w:val="0"/>
        <w:rPr>
          <w:rFonts w:ascii="Oswald" w:hAnsi="Oswald"/>
          <w:bCs/>
          <w:sz w:val="28"/>
          <w:szCs w:val="28"/>
          <w:lang w:val="en-US"/>
        </w:rPr>
      </w:pPr>
    </w:p>
    <w:p w14:paraId="202A559F" w14:textId="77777777" w:rsidR="00F21993" w:rsidRDefault="00F21993" w:rsidP="00EB6500">
      <w:pPr>
        <w:spacing w:before="120" w:after="60" w:line="288" w:lineRule="auto"/>
        <w:outlineLvl w:val="0"/>
        <w:rPr>
          <w:rFonts w:ascii="Oswald" w:hAnsi="Oswald"/>
          <w:bCs/>
          <w:sz w:val="28"/>
          <w:szCs w:val="28"/>
          <w:lang w:val="en-US"/>
        </w:rPr>
      </w:pPr>
    </w:p>
    <w:p w14:paraId="42186B7F" w14:textId="202817CE" w:rsidR="00F21993" w:rsidRPr="00F21993" w:rsidRDefault="00F21993" w:rsidP="00F21993">
      <w:pPr>
        <w:spacing w:before="120" w:after="60" w:line="288" w:lineRule="auto"/>
        <w:outlineLvl w:val="0"/>
        <w:rPr>
          <w:rFonts w:ascii="Oswald" w:hAnsi="Oswald"/>
          <w:bCs/>
          <w:noProof/>
          <w:lang w:val="en-US"/>
        </w:rPr>
      </w:pPr>
      <w:r w:rsidRPr="00F21993">
        <w:rPr>
          <w:rFonts w:ascii="Oswald" w:hAnsi="Oswald"/>
          <w:bCs/>
          <w:sz w:val="28"/>
          <w:szCs w:val="28"/>
          <w:lang w:val="en-US"/>
        </w:rPr>
        <w:t>Certified Disability Management Professional (CDMP</w:t>
      </w:r>
      <w:r w:rsidR="007E042F" w:rsidRPr="007E042F">
        <w:rPr>
          <w:rFonts w:ascii="Oswald" w:hAnsi="Oswald"/>
          <w:bCs/>
          <w:sz w:val="28"/>
          <w:szCs w:val="28"/>
          <w:vertAlign w:val="superscript"/>
          <w:lang w:val="en-US"/>
        </w:rPr>
        <w:t>(R)</w:t>
      </w:r>
      <w:r w:rsidRPr="00F21993">
        <w:rPr>
          <w:rFonts w:ascii="Oswald" w:hAnsi="Oswald"/>
          <w:bCs/>
          <w:sz w:val="28"/>
          <w:szCs w:val="28"/>
          <w:lang w:val="en-US"/>
        </w:rPr>
        <w:t>)</w:t>
      </w:r>
      <w:r w:rsidRPr="00F21993">
        <w:rPr>
          <w:rFonts w:ascii="Oswald" w:hAnsi="Oswald"/>
          <w:bCs/>
          <w:noProof/>
          <w:lang w:val="en-US"/>
        </w:rPr>
        <w:t xml:space="preserve">  </w:t>
      </w:r>
      <w:r w:rsidR="007E042F">
        <w:rPr>
          <w:rFonts w:ascii="Oswald" w:hAnsi="Oswald"/>
          <w:bCs/>
          <w:noProof/>
          <w:lang w:val="en-US"/>
        </w:rPr>
        <w:t xml:space="preserve"> </w:t>
      </w:r>
      <w:r w:rsidRPr="00F21993">
        <w:rPr>
          <w:rFonts w:ascii="Oswald" w:hAnsi="Oswald"/>
          <w:bCs/>
          <w:noProof/>
          <w:sz w:val="28"/>
          <w:szCs w:val="28"/>
          <w:lang w:val="en-US"/>
        </w:rPr>
        <w:t>Kurs 37:  Okt 2026 – Juli 2027</w:t>
      </w:r>
    </w:p>
    <w:p w14:paraId="0443639F" w14:textId="77777777" w:rsidR="00F21993" w:rsidRPr="005905B7" w:rsidRDefault="00F21993" w:rsidP="00F21993">
      <w:pPr>
        <w:rPr>
          <w:rFonts w:ascii="Oswald" w:hAnsi="Oswald"/>
          <w:bCs/>
          <w:sz w:val="16"/>
          <w:szCs w:val="16"/>
          <w:lang w:val="en-US"/>
        </w:rPr>
      </w:pPr>
      <w:r w:rsidRPr="002E5642">
        <w:rPr>
          <w:rFonts w:ascii="Arial" w:hAnsi="Arial" w:cs="Arial"/>
          <w:noProof/>
          <w:sz w:val="20"/>
          <w:szCs w:val="20"/>
        </w:rPr>
        <mc:AlternateContent>
          <mc:Choice Requires="wps">
            <w:drawing>
              <wp:anchor distT="0" distB="0" distL="114300" distR="114300" simplePos="0" relativeHeight="251674624" behindDoc="1" locked="0" layoutInCell="1" allowOverlap="1" wp14:anchorId="0EF8F285" wp14:editId="7F7C7ED3">
                <wp:simplePos x="0" y="0"/>
                <wp:positionH relativeFrom="column">
                  <wp:posOffset>0</wp:posOffset>
                </wp:positionH>
                <wp:positionV relativeFrom="paragraph">
                  <wp:posOffset>-635</wp:posOffset>
                </wp:positionV>
                <wp:extent cx="1447800" cy="309880"/>
                <wp:effectExtent l="0" t="0" r="19050" b="13970"/>
                <wp:wrapNone/>
                <wp:docPr id="5" name="Richtungspfeil 13"/>
                <wp:cNvGraphicFramePr/>
                <a:graphic xmlns:a="http://schemas.openxmlformats.org/drawingml/2006/main">
                  <a:graphicData uri="http://schemas.microsoft.com/office/word/2010/wordprocessingShape">
                    <wps:wsp>
                      <wps:cNvSpPr/>
                      <wps:spPr>
                        <a:xfrm>
                          <a:off x="0" y="0"/>
                          <a:ext cx="1447800" cy="309880"/>
                        </a:xfrm>
                        <a:prstGeom prst="homePlate">
                          <a:avLst/>
                        </a:prstGeom>
                        <a:solidFill>
                          <a:srgbClr val="339966"/>
                        </a:solidFill>
                        <a:ln>
                          <a:solidFill>
                            <a:srgbClr val="3399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2DE05" w14:textId="77777777" w:rsidR="00F21993" w:rsidRPr="005309C6" w:rsidRDefault="00F21993" w:rsidP="00F21993">
                            <w:pPr>
                              <w:rPr>
                                <w:rFonts w:ascii="Oswald" w:hAnsi="Oswald" w:cs="Arial"/>
                                <w:bCs/>
                                <w:color w:val="FFFFFF" w:themeColor="background1"/>
                              </w:rPr>
                            </w:pPr>
                            <w:r>
                              <w:rPr>
                                <w:rFonts w:ascii="Oswald" w:hAnsi="Oswald" w:cs="Arial"/>
                                <w:bCs/>
                                <w:color w:val="FFFFFF" w:themeColor="background1"/>
                              </w:rPr>
                              <w:t>Anmeldun</w:t>
                            </w:r>
                            <w:r w:rsidRPr="005309C6">
                              <w:rPr>
                                <w:rFonts w:ascii="Oswald" w:hAnsi="Oswald" w:cs="Arial"/>
                                <w:bCs/>
                                <w:color w:val="FFFFFF" w:themeColor="background1"/>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8F28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Richtungspfeil 13" o:spid="_x0000_s1026" type="#_x0000_t15" style="position:absolute;margin-left:0;margin-top:-.05pt;width:114pt;height:2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" adj="19288" fillcolor="#396" strokecolor="#396" strokeweight="1pt">
                <v:textbox>
                  <w:txbxContent>
                    <w:p w14:paraId="3BB2DE05" w14:textId="77777777" w:rsidR="00F21993" w:rsidRPr="005309C6" w:rsidRDefault="00F21993" w:rsidP="00F21993">
                      <w:pPr>
                        <w:rPr>
                          <w:rFonts w:ascii="Oswald" w:hAnsi="Oswald" w:cs="Arial"/>
                          <w:bCs/>
                          <w:color w:val="FFFFFF" w:themeColor="background1"/>
                        </w:rPr>
                      </w:pPr>
                      <w:r>
                        <w:rPr>
                          <w:rFonts w:ascii="Oswald" w:hAnsi="Oswald" w:cs="Arial"/>
                          <w:bCs/>
                          <w:color w:val="FFFFFF" w:themeColor="background1"/>
                        </w:rPr>
                        <w:t>Anmeldun</w:t>
                      </w:r>
                      <w:r w:rsidRPr="005309C6">
                        <w:rPr>
                          <w:rFonts w:ascii="Oswald" w:hAnsi="Oswald" w:cs="Arial"/>
                          <w:bCs/>
                          <w:color w:val="FFFFFF" w:themeColor="background1"/>
                        </w:rPr>
                        <w:t>g</w:t>
                      </w:r>
                    </w:p>
                  </w:txbxContent>
                </v:textbox>
              </v:shape>
            </w:pict>
          </mc:Fallback>
        </mc:AlternateContent>
      </w:r>
    </w:p>
    <w:p w14:paraId="28516DAE" w14:textId="77777777" w:rsidR="00F21993" w:rsidRPr="005905B7" w:rsidRDefault="00F21993" w:rsidP="00F21993">
      <w:pPr>
        <w:pStyle w:val="08Flietext"/>
        <w:widowControl/>
        <w:tabs>
          <w:tab w:val="clear" w:pos="340"/>
          <w:tab w:val="clear" w:pos="1134"/>
          <w:tab w:val="clear" w:pos="2268"/>
          <w:tab w:val="clear" w:pos="3402"/>
        </w:tabs>
        <w:spacing w:line="240" w:lineRule="auto"/>
        <w:rPr>
          <w:rFonts w:ascii="Calibri" w:hAnsi="Calibri" w:cs="Calibri"/>
          <w:sz w:val="18"/>
          <w:szCs w:val="18"/>
          <w:lang w:val="en-US"/>
        </w:rPr>
      </w:pPr>
    </w:p>
    <w:p w14:paraId="56E983E9" w14:textId="77777777" w:rsidR="00F21993" w:rsidRPr="005905B7" w:rsidRDefault="00F21993" w:rsidP="00F21993">
      <w:pPr>
        <w:pStyle w:val="08Flietext"/>
        <w:widowControl/>
        <w:tabs>
          <w:tab w:val="clear" w:pos="340"/>
          <w:tab w:val="clear" w:pos="1134"/>
          <w:tab w:val="clear" w:pos="2268"/>
          <w:tab w:val="clear" w:pos="3402"/>
          <w:tab w:val="left" w:pos="4962"/>
          <w:tab w:val="left" w:pos="5812"/>
        </w:tabs>
        <w:spacing w:line="240" w:lineRule="auto"/>
        <w:rPr>
          <w:rFonts w:ascii="Calibri" w:hAnsi="Calibri" w:cs="Calibri"/>
          <w:szCs w:val="22"/>
          <w:lang w:val="en-US"/>
        </w:rPr>
      </w:pPr>
    </w:p>
    <w:p w14:paraId="57765813" w14:textId="77777777" w:rsidR="00F21993" w:rsidRPr="005309C6" w:rsidRDefault="00F21993" w:rsidP="00F21993">
      <w:pPr>
        <w:pStyle w:val="08Flietext"/>
        <w:widowControl/>
        <w:tabs>
          <w:tab w:val="clear" w:pos="340"/>
          <w:tab w:val="clear" w:pos="1134"/>
          <w:tab w:val="clear" w:pos="2268"/>
          <w:tab w:val="clear" w:pos="3402"/>
          <w:tab w:val="left" w:pos="4962"/>
          <w:tab w:val="left" w:pos="5812"/>
        </w:tabs>
        <w:spacing w:line="240" w:lineRule="auto"/>
        <w:rPr>
          <w:rFonts w:ascii="Oswald" w:hAnsi="Oswald" w:cs="Calibri"/>
          <w:szCs w:val="22"/>
        </w:rPr>
      </w:pPr>
      <w:r w:rsidRPr="005309C6">
        <w:rPr>
          <w:rFonts w:ascii="Oswald" w:hAnsi="Oswald" w:cs="Calibri"/>
          <w:szCs w:val="22"/>
        </w:rPr>
        <w:t>bfz gGmbH</w:t>
      </w:r>
      <w:r w:rsidRPr="005309C6">
        <w:rPr>
          <w:rFonts w:ascii="Oswald" w:hAnsi="Oswald" w:cs="Calibri"/>
          <w:szCs w:val="22"/>
        </w:rPr>
        <w:tab/>
      </w:r>
      <w:r>
        <w:rPr>
          <w:rFonts w:ascii="Oswald" w:hAnsi="Oswald" w:cs="Calibri"/>
          <w:szCs w:val="22"/>
          <w:u w:val="single"/>
        </w:rPr>
        <w:t xml:space="preserve">Ihre Anmeldung senden Sie bitte per </w:t>
      </w:r>
    </w:p>
    <w:p w14:paraId="721DAB90" w14:textId="77777777" w:rsidR="00F21993" w:rsidRPr="005309C6" w:rsidRDefault="00F21993" w:rsidP="00F21993">
      <w:pPr>
        <w:pStyle w:val="08Flietext"/>
        <w:widowControl/>
        <w:tabs>
          <w:tab w:val="clear" w:pos="340"/>
          <w:tab w:val="clear" w:pos="1134"/>
          <w:tab w:val="clear" w:pos="2268"/>
          <w:tab w:val="clear" w:pos="3402"/>
          <w:tab w:val="left" w:pos="4962"/>
          <w:tab w:val="left" w:pos="5812"/>
        </w:tabs>
        <w:spacing w:line="240" w:lineRule="auto"/>
        <w:rPr>
          <w:rFonts w:ascii="Oswald" w:hAnsi="Oswald" w:cs="Calibri"/>
          <w:szCs w:val="22"/>
        </w:rPr>
      </w:pPr>
      <w:r w:rsidRPr="005309C6">
        <w:rPr>
          <w:rFonts w:ascii="Oswald" w:hAnsi="Oswald" w:cs="Calibri"/>
          <w:szCs w:val="22"/>
        </w:rPr>
        <w:t xml:space="preserve">Julia Schneider </w:t>
      </w:r>
      <w:r w:rsidRPr="005309C6">
        <w:rPr>
          <w:rFonts w:ascii="Oswald" w:hAnsi="Oswald" w:cs="Calibri"/>
          <w:szCs w:val="22"/>
        </w:rPr>
        <w:tab/>
      </w:r>
      <w:r w:rsidRPr="005905B7">
        <w:rPr>
          <w:rFonts w:ascii="Oswald" w:hAnsi="Oswald" w:cs="Calibri"/>
          <w:szCs w:val="22"/>
          <w:u w:val="single"/>
        </w:rPr>
        <w:t>E-mail an:</w:t>
      </w:r>
    </w:p>
    <w:p w14:paraId="774BAB45" w14:textId="77777777" w:rsidR="00F21993" w:rsidRPr="005309C6" w:rsidRDefault="00F21993" w:rsidP="00F21993">
      <w:pPr>
        <w:pStyle w:val="08Flietext"/>
        <w:widowControl/>
        <w:tabs>
          <w:tab w:val="clear" w:pos="340"/>
          <w:tab w:val="left" w:pos="708"/>
        </w:tabs>
        <w:spacing w:line="240" w:lineRule="auto"/>
        <w:rPr>
          <w:rFonts w:ascii="Oswald" w:hAnsi="Oswald" w:cs="Calibri"/>
          <w:szCs w:val="22"/>
        </w:rPr>
      </w:pPr>
      <w:r w:rsidRPr="005309C6">
        <w:rPr>
          <w:rFonts w:ascii="Oswald" w:hAnsi="Oswald" w:cs="Calibri"/>
          <w:szCs w:val="22"/>
        </w:rPr>
        <w:t xml:space="preserve">Landaubogen 10 </w:t>
      </w:r>
      <w:r w:rsidRPr="005309C6">
        <w:rPr>
          <w:rFonts w:ascii="Oswald" w:hAnsi="Oswald" w:cs="Calibri"/>
          <w:szCs w:val="22"/>
        </w:rPr>
        <w:tab/>
      </w:r>
      <w:r w:rsidRPr="005309C6">
        <w:rPr>
          <w:rFonts w:ascii="Oswald" w:hAnsi="Oswald" w:cs="Calibri"/>
          <w:szCs w:val="22"/>
        </w:rPr>
        <w:tab/>
      </w:r>
      <w:r w:rsidRPr="005309C6">
        <w:rPr>
          <w:rFonts w:ascii="Oswald" w:hAnsi="Oswald" w:cs="Calibri"/>
          <w:szCs w:val="22"/>
        </w:rPr>
        <w:tab/>
      </w:r>
      <w:r w:rsidRPr="005309C6">
        <w:rPr>
          <w:rFonts w:ascii="Oswald" w:hAnsi="Oswald" w:cs="Calibri"/>
          <w:szCs w:val="22"/>
        </w:rPr>
        <w:tab/>
      </w:r>
      <w:r>
        <w:rPr>
          <w:rFonts w:ascii="Oswald" w:hAnsi="Oswald" w:cs="Calibri"/>
          <w:szCs w:val="22"/>
        </w:rPr>
        <w:tab/>
      </w:r>
      <w:r w:rsidRPr="005309C6">
        <w:rPr>
          <w:rFonts w:ascii="Oswald" w:hAnsi="Oswald" w:cs="Calibri"/>
          <w:szCs w:val="22"/>
        </w:rPr>
        <w:t>julia.schneider@bfz.de</w:t>
      </w:r>
    </w:p>
    <w:p w14:paraId="2CF66EED" w14:textId="77777777" w:rsidR="00F21993" w:rsidRPr="005309C6" w:rsidRDefault="00F21993" w:rsidP="00F21993">
      <w:pPr>
        <w:pStyle w:val="08Flietext"/>
        <w:widowControl/>
        <w:tabs>
          <w:tab w:val="clear" w:pos="340"/>
          <w:tab w:val="left" w:pos="708"/>
        </w:tabs>
        <w:spacing w:line="240" w:lineRule="auto"/>
        <w:rPr>
          <w:rFonts w:ascii="Oswald" w:hAnsi="Oswald" w:cs="Calibri"/>
          <w:szCs w:val="22"/>
        </w:rPr>
      </w:pPr>
      <w:r w:rsidRPr="005309C6">
        <w:rPr>
          <w:rFonts w:ascii="Oswald" w:hAnsi="Oswald" w:cs="Calibri"/>
          <w:szCs w:val="22"/>
        </w:rPr>
        <w:t>81373 München</w:t>
      </w:r>
    </w:p>
    <w:p w14:paraId="050A537E" w14:textId="77777777" w:rsidR="00F21993" w:rsidRPr="005309C6" w:rsidRDefault="00F21993" w:rsidP="00F21993">
      <w:pPr>
        <w:rPr>
          <w:rFonts w:ascii="Oswald" w:hAnsi="Oswald" w:cs="Calibri"/>
        </w:rPr>
      </w:pPr>
    </w:p>
    <w:p w14:paraId="7831B0A2" w14:textId="77777777" w:rsidR="00F21993" w:rsidRPr="005309C6" w:rsidRDefault="00F21993" w:rsidP="00F21993">
      <w:pPr>
        <w:rPr>
          <w:rFonts w:ascii="Oswald" w:hAnsi="Oswald" w:cs="Calibri"/>
          <w:b/>
          <w:sz w:val="22"/>
          <w:szCs w:val="22"/>
        </w:rPr>
      </w:pPr>
      <w:r w:rsidRPr="005309C6">
        <w:rPr>
          <w:rFonts w:ascii="Oswald" w:hAnsi="Oswald" w:cs="Calibri"/>
          <w:b/>
          <w:noProof/>
          <w:sz w:val="22"/>
          <w:szCs w:val="22"/>
        </w:rPr>
        <mc:AlternateContent>
          <mc:Choice Requires="wps">
            <w:drawing>
              <wp:anchor distT="0" distB="0" distL="114300" distR="114300" simplePos="0" relativeHeight="251668480" behindDoc="1" locked="0" layoutInCell="1" allowOverlap="1" wp14:anchorId="661A72CA" wp14:editId="1FB29F41">
                <wp:simplePos x="0" y="0"/>
                <wp:positionH relativeFrom="column">
                  <wp:posOffset>2023745</wp:posOffset>
                </wp:positionH>
                <wp:positionV relativeFrom="paragraph">
                  <wp:posOffset>33655</wp:posOffset>
                </wp:positionV>
                <wp:extent cx="3766820" cy="635"/>
                <wp:effectExtent l="33020" t="33655" r="29210" b="3238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820" cy="635"/>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5659B" id="_x0000_t32" coordsize="21600,21600" o:spt="32" o:oned="t" path="m,l21600,21600e" filled="f">
                <v:path arrowok="t" fillok="f" o:connecttype="none"/>
                <o:lock v:ext="edit" shapetype="t"/>
              </v:shapetype>
              <v:shape id="AutoShape 13" o:spid="_x0000_s1026" type="#_x0000_t32" style="position:absolute;margin-left:159.35pt;margin-top:2.65pt;width:296.6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" strokecolor="#bfbfbf" strokeweight="4.5pt"/>
            </w:pict>
          </mc:Fallback>
        </mc:AlternateContent>
      </w:r>
      <w:r w:rsidRPr="005309C6">
        <w:rPr>
          <w:rFonts w:ascii="Oswald" w:hAnsi="Oswald" w:cs="Calibri"/>
          <w:noProof/>
        </w:rPr>
        <mc:AlternateContent>
          <mc:Choice Requires="wps">
            <w:drawing>
              <wp:anchor distT="0" distB="0" distL="114300" distR="114300" simplePos="0" relativeHeight="251671552" behindDoc="1" locked="0" layoutInCell="1" allowOverlap="1" wp14:anchorId="22943B5C" wp14:editId="2BB5FB7C">
                <wp:simplePos x="0" y="0"/>
                <wp:positionH relativeFrom="column">
                  <wp:posOffset>0</wp:posOffset>
                </wp:positionH>
                <wp:positionV relativeFrom="paragraph">
                  <wp:posOffset>10160</wp:posOffset>
                </wp:positionV>
                <wp:extent cx="2124075" cy="161925"/>
                <wp:effectExtent l="9525" t="10160" r="9525" b="889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61925"/>
                        </a:xfrm>
                        <a:prstGeom prst="roundRect">
                          <a:avLst>
                            <a:gd name="adj" fmla="val 16667"/>
                          </a:avLst>
                        </a:prstGeom>
                        <a:solidFill>
                          <a:srgbClr val="BFBFBF"/>
                        </a:solidFill>
                        <a:ln w="9525">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81974" id="AutoShape 17" o:spid="_x0000_s1026" style="position:absolute;margin-left:0;margin-top:.8pt;width:167.25pt;height:1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" fillcolor="#bfbfbf" strokecolor="#bfbfbf"/>
            </w:pict>
          </mc:Fallback>
        </mc:AlternateContent>
      </w:r>
      <w:r w:rsidRPr="005309C6">
        <w:rPr>
          <w:rFonts w:ascii="Oswald" w:hAnsi="Oswald" w:cs="Calibri"/>
          <w:b/>
          <w:sz w:val="22"/>
          <w:szCs w:val="22"/>
        </w:rPr>
        <w:t>Anmeldung zum Training/Lehrgang:</w:t>
      </w:r>
    </w:p>
    <w:tbl>
      <w:tblPr>
        <w:tblW w:w="9210" w:type="dxa"/>
        <w:tblLayout w:type="fixed"/>
        <w:tblLook w:val="04A0" w:firstRow="1" w:lastRow="0" w:firstColumn="1" w:lastColumn="0" w:noHBand="0" w:noVBand="1"/>
      </w:tblPr>
      <w:tblGrid>
        <w:gridCol w:w="3085"/>
        <w:gridCol w:w="6125"/>
      </w:tblGrid>
      <w:tr w:rsidR="00F21993" w:rsidRPr="00E55A2F" w14:paraId="33C6394B" w14:textId="77777777" w:rsidTr="00D67D4D">
        <w:trPr>
          <w:trHeight w:hRule="exact" w:val="454"/>
        </w:trPr>
        <w:tc>
          <w:tcPr>
            <w:tcW w:w="3085" w:type="dxa"/>
            <w:shd w:val="clear" w:color="auto" w:fill="auto"/>
            <w:vAlign w:val="bottom"/>
          </w:tcPr>
          <w:p w14:paraId="255228F8" w14:textId="77777777" w:rsidR="00F21993" w:rsidRPr="005309C6" w:rsidRDefault="00F21993" w:rsidP="00D67D4D">
            <w:pPr>
              <w:rPr>
                <w:rFonts w:ascii="Oswald" w:hAnsi="Oswald" w:cs="Calibri"/>
                <w:sz w:val="18"/>
                <w:szCs w:val="18"/>
              </w:rPr>
            </w:pPr>
            <w:r w:rsidRPr="005309C6">
              <w:rPr>
                <w:rFonts w:ascii="Oswald" w:hAnsi="Oswald" w:cs="Calibri"/>
                <w:sz w:val="18"/>
                <w:szCs w:val="18"/>
              </w:rPr>
              <w:t>Bezeichnung des Trainings/Lehrgangs</w:t>
            </w:r>
          </w:p>
        </w:tc>
        <w:tc>
          <w:tcPr>
            <w:tcW w:w="6125" w:type="dxa"/>
            <w:tcBorders>
              <w:bottom w:val="single" w:sz="4" w:space="0" w:color="auto"/>
            </w:tcBorders>
            <w:shd w:val="clear" w:color="auto" w:fill="auto"/>
            <w:vAlign w:val="bottom"/>
          </w:tcPr>
          <w:p w14:paraId="5BFA7E25" w14:textId="77777777" w:rsidR="00F21993" w:rsidRPr="005905B7" w:rsidRDefault="00F21993" w:rsidP="00D67D4D">
            <w:pPr>
              <w:rPr>
                <w:rFonts w:ascii="Oswald" w:hAnsi="Oswald" w:cs="Calibri"/>
                <w:sz w:val="20"/>
                <w:szCs w:val="20"/>
                <w:lang w:val="en-US"/>
              </w:rPr>
            </w:pPr>
            <w:r w:rsidRPr="005905B7">
              <w:rPr>
                <w:rFonts w:ascii="Oswald" w:hAnsi="Oswald" w:cs="Calibri"/>
                <w:sz w:val="20"/>
                <w:szCs w:val="20"/>
                <w:lang w:val="en-US"/>
              </w:rPr>
              <w:t>Certified Disability Management Professional (CDMP)</w:t>
            </w:r>
            <w:r>
              <w:rPr>
                <w:rFonts w:ascii="Oswald" w:hAnsi="Oswald" w:cs="Calibri"/>
                <w:sz w:val="20"/>
                <w:szCs w:val="20"/>
                <w:lang w:val="en-US"/>
              </w:rPr>
              <w:t xml:space="preserve"> – Kurs 37</w:t>
            </w:r>
          </w:p>
        </w:tc>
      </w:tr>
      <w:tr w:rsidR="00F21993" w:rsidRPr="005309C6" w14:paraId="693DC62A" w14:textId="77777777" w:rsidTr="00D67D4D">
        <w:trPr>
          <w:trHeight w:hRule="exact" w:val="623"/>
        </w:trPr>
        <w:tc>
          <w:tcPr>
            <w:tcW w:w="3085" w:type="dxa"/>
            <w:shd w:val="clear" w:color="auto" w:fill="auto"/>
            <w:vAlign w:val="bottom"/>
          </w:tcPr>
          <w:p w14:paraId="5690C2A5" w14:textId="77777777" w:rsidR="00F21993" w:rsidRPr="005309C6" w:rsidRDefault="00F21993" w:rsidP="00D67D4D">
            <w:pPr>
              <w:rPr>
                <w:rFonts w:ascii="Oswald" w:hAnsi="Oswald" w:cs="Calibri"/>
                <w:sz w:val="18"/>
                <w:szCs w:val="18"/>
              </w:rPr>
            </w:pPr>
            <w:r>
              <w:rPr>
                <w:rFonts w:ascii="Oswald" w:hAnsi="Oswald" w:cs="Calibri"/>
                <w:sz w:val="18"/>
                <w:szCs w:val="18"/>
              </w:rPr>
              <w:t>Gewünschte Module/Schulungstage</w:t>
            </w:r>
          </w:p>
        </w:tc>
        <w:tc>
          <w:tcPr>
            <w:tcW w:w="6125" w:type="dxa"/>
            <w:tcBorders>
              <w:top w:val="single" w:sz="4" w:space="0" w:color="auto"/>
              <w:bottom w:val="single" w:sz="4" w:space="0" w:color="auto"/>
            </w:tcBorders>
            <w:shd w:val="clear" w:color="auto" w:fill="auto"/>
            <w:vAlign w:val="bottom"/>
          </w:tcPr>
          <w:p w14:paraId="0A8809F6" w14:textId="77777777" w:rsidR="00F21993" w:rsidRPr="005309C6" w:rsidRDefault="00F21993" w:rsidP="00D67D4D">
            <w:pPr>
              <w:rPr>
                <w:rFonts w:ascii="Oswald" w:hAnsi="Oswald" w:cs="Calibri"/>
                <w:sz w:val="18"/>
                <w:szCs w:val="18"/>
              </w:rPr>
            </w:pPr>
          </w:p>
          <w:p w14:paraId="1FF2E9ED" w14:textId="77777777" w:rsidR="00F21993" w:rsidRDefault="00F21993" w:rsidP="00D67D4D">
            <w:pPr>
              <w:rPr>
                <w:rFonts w:ascii="Oswald" w:hAnsi="Oswald" w:cs="Calibri"/>
                <w:sz w:val="20"/>
                <w:szCs w:val="20"/>
              </w:rPr>
            </w:pPr>
            <w:r>
              <w:rPr>
                <w:rFonts w:ascii="Oswald" w:hAnsi="Oswald" w:cs="Calibri"/>
                <w:sz w:val="20"/>
                <w:szCs w:val="20"/>
              </w:rPr>
              <w:t>siehe Terminübersicht/Anmeldung</w:t>
            </w:r>
          </w:p>
          <w:p w14:paraId="4504EE7B" w14:textId="77777777" w:rsidR="00F21993" w:rsidRPr="005309C6" w:rsidRDefault="00F21993" w:rsidP="00D67D4D">
            <w:pPr>
              <w:rPr>
                <w:rFonts w:ascii="Oswald" w:hAnsi="Oswald" w:cs="Calibri"/>
                <w:sz w:val="20"/>
                <w:szCs w:val="20"/>
              </w:rPr>
            </w:pPr>
          </w:p>
        </w:tc>
      </w:tr>
    </w:tbl>
    <w:p w14:paraId="01E81F2A" w14:textId="77777777" w:rsidR="00F21993" w:rsidRPr="005309C6" w:rsidRDefault="00F21993" w:rsidP="00F21993">
      <w:pPr>
        <w:rPr>
          <w:rFonts w:ascii="Oswald" w:hAnsi="Oswald" w:cs="Calibri"/>
          <w:b/>
          <w:noProof/>
          <w:sz w:val="16"/>
          <w:szCs w:val="16"/>
        </w:rPr>
      </w:pPr>
      <w:r w:rsidRPr="005309C6">
        <w:rPr>
          <w:rFonts w:ascii="Oswald" w:hAnsi="Oswald" w:cs="Calibri"/>
          <w:b/>
          <w:noProof/>
          <w:sz w:val="16"/>
          <w:szCs w:val="16"/>
        </w:rPr>
        <mc:AlternateContent>
          <mc:Choice Requires="wps">
            <w:drawing>
              <wp:anchor distT="0" distB="0" distL="114300" distR="114300" simplePos="0" relativeHeight="251672576" behindDoc="1" locked="0" layoutInCell="1" allowOverlap="1" wp14:anchorId="7F7D8D53" wp14:editId="0EA39BB9">
                <wp:simplePos x="0" y="0"/>
                <wp:positionH relativeFrom="column">
                  <wp:posOffset>0</wp:posOffset>
                </wp:positionH>
                <wp:positionV relativeFrom="paragraph">
                  <wp:posOffset>141605</wp:posOffset>
                </wp:positionV>
                <wp:extent cx="914400" cy="161925"/>
                <wp:effectExtent l="9525" t="8255" r="9525" b="1079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61925"/>
                        </a:xfrm>
                        <a:prstGeom prst="roundRect">
                          <a:avLst>
                            <a:gd name="adj" fmla="val 16667"/>
                          </a:avLst>
                        </a:prstGeom>
                        <a:solidFill>
                          <a:srgbClr val="BFBFBF"/>
                        </a:solidFill>
                        <a:ln w="9525">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4AACB" id="AutoShape 18" o:spid="_x0000_s1026" style="position:absolute;margin-left:0;margin-top:11.15pt;width:1in;height:1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" fillcolor="#bfbfbf" strokecolor="#bfbfbf"/>
            </w:pict>
          </mc:Fallback>
        </mc:AlternateContent>
      </w:r>
    </w:p>
    <w:p w14:paraId="410042EF" w14:textId="77777777" w:rsidR="00F21993" w:rsidRPr="005309C6" w:rsidRDefault="00F21993" w:rsidP="00F21993">
      <w:pPr>
        <w:rPr>
          <w:rFonts w:ascii="Oswald" w:hAnsi="Oswald" w:cs="Calibri"/>
          <w:b/>
          <w:sz w:val="22"/>
          <w:szCs w:val="22"/>
        </w:rPr>
      </w:pPr>
      <w:r w:rsidRPr="005309C6">
        <w:rPr>
          <w:rFonts w:ascii="Oswald" w:hAnsi="Oswald" w:cs="Calibri"/>
          <w:b/>
          <w:noProof/>
          <w:sz w:val="22"/>
          <w:szCs w:val="22"/>
        </w:rPr>
        <mc:AlternateContent>
          <mc:Choice Requires="wps">
            <w:drawing>
              <wp:anchor distT="0" distB="0" distL="114300" distR="114300" simplePos="0" relativeHeight="251669504" behindDoc="1" locked="0" layoutInCell="1" allowOverlap="1" wp14:anchorId="3599B158" wp14:editId="64354C17">
                <wp:simplePos x="0" y="0"/>
                <wp:positionH relativeFrom="column">
                  <wp:posOffset>819150</wp:posOffset>
                </wp:positionH>
                <wp:positionV relativeFrom="paragraph">
                  <wp:posOffset>41910</wp:posOffset>
                </wp:positionV>
                <wp:extent cx="4971415" cy="635"/>
                <wp:effectExtent l="28575" t="32385" r="29210" b="3365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1415" cy="635"/>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D9507" id="AutoShape 14" o:spid="_x0000_s1026" type="#_x0000_t32" style="position:absolute;margin-left:64.5pt;margin-top:3.3pt;width:391.45pt;height:.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" strokecolor="#bfbfbf" strokeweight="4.5pt"/>
            </w:pict>
          </mc:Fallback>
        </mc:AlternateContent>
      </w:r>
      <w:r w:rsidRPr="005309C6">
        <w:rPr>
          <w:rFonts w:ascii="Oswald" w:hAnsi="Oswald" w:cs="Calibri"/>
          <w:b/>
          <w:sz w:val="22"/>
          <w:szCs w:val="22"/>
        </w:rPr>
        <w:t>Teilnehmer/in:</w:t>
      </w:r>
    </w:p>
    <w:tbl>
      <w:tblPr>
        <w:tblW w:w="0" w:type="auto"/>
        <w:tblLook w:val="04A0" w:firstRow="1" w:lastRow="0" w:firstColumn="1" w:lastColumn="0" w:noHBand="0" w:noVBand="1"/>
      </w:tblPr>
      <w:tblGrid>
        <w:gridCol w:w="3050"/>
        <w:gridCol w:w="6022"/>
      </w:tblGrid>
      <w:tr w:rsidR="00F21993" w:rsidRPr="005309C6" w14:paraId="04B4DFD1" w14:textId="77777777" w:rsidTr="00D67D4D">
        <w:trPr>
          <w:trHeight w:hRule="exact" w:val="454"/>
        </w:trPr>
        <w:tc>
          <w:tcPr>
            <w:tcW w:w="3050" w:type="dxa"/>
            <w:shd w:val="clear" w:color="auto" w:fill="auto"/>
            <w:vAlign w:val="bottom"/>
          </w:tcPr>
          <w:p w14:paraId="421498E7" w14:textId="77777777" w:rsidR="00F21993" w:rsidRPr="005309C6" w:rsidRDefault="00F21993" w:rsidP="00D67D4D">
            <w:pPr>
              <w:rPr>
                <w:rFonts w:ascii="Oswald" w:hAnsi="Oswald" w:cs="Calibri"/>
                <w:sz w:val="18"/>
                <w:szCs w:val="18"/>
              </w:rPr>
            </w:pPr>
            <w:permStart w:id="66653791" w:edGrp="everyone" w:colFirst="1" w:colLast="1"/>
            <w:r w:rsidRPr="005309C6">
              <w:rPr>
                <w:rFonts w:ascii="Oswald" w:hAnsi="Oswald" w:cs="Calibri"/>
                <w:sz w:val="18"/>
                <w:szCs w:val="18"/>
              </w:rPr>
              <w:t>Anrede/Titel/Vor-/Nachname</w:t>
            </w:r>
          </w:p>
        </w:tc>
        <w:tc>
          <w:tcPr>
            <w:tcW w:w="6022" w:type="dxa"/>
            <w:tcBorders>
              <w:bottom w:val="single" w:sz="4" w:space="0" w:color="auto"/>
            </w:tcBorders>
            <w:shd w:val="clear" w:color="auto" w:fill="auto"/>
            <w:vAlign w:val="bottom"/>
          </w:tcPr>
          <w:p w14:paraId="2B3AAABD" w14:textId="4AA96D72" w:rsidR="00F21993" w:rsidRPr="005309C6" w:rsidRDefault="00F21993" w:rsidP="00D67D4D">
            <w:pPr>
              <w:rPr>
                <w:rFonts w:ascii="Oswald" w:hAnsi="Oswald" w:cs="Calibri"/>
                <w:sz w:val="18"/>
                <w:szCs w:val="18"/>
              </w:rPr>
            </w:pPr>
          </w:p>
        </w:tc>
      </w:tr>
      <w:tr w:rsidR="00F21993" w:rsidRPr="005309C6" w14:paraId="551C7C5B" w14:textId="77777777" w:rsidTr="00D67D4D">
        <w:trPr>
          <w:trHeight w:hRule="exact" w:val="454"/>
        </w:trPr>
        <w:tc>
          <w:tcPr>
            <w:tcW w:w="3050" w:type="dxa"/>
            <w:shd w:val="clear" w:color="auto" w:fill="auto"/>
            <w:vAlign w:val="bottom"/>
          </w:tcPr>
          <w:p w14:paraId="29FB0F85" w14:textId="77777777" w:rsidR="00F21993" w:rsidRPr="005309C6" w:rsidRDefault="00F21993" w:rsidP="00D67D4D">
            <w:pPr>
              <w:rPr>
                <w:rFonts w:ascii="Oswald" w:hAnsi="Oswald" w:cs="Calibri"/>
                <w:sz w:val="18"/>
                <w:szCs w:val="18"/>
              </w:rPr>
            </w:pPr>
            <w:permStart w:id="974130504" w:edGrp="everyone" w:colFirst="1" w:colLast="1"/>
            <w:permEnd w:id="66653791"/>
            <w:r w:rsidRPr="005309C6">
              <w:rPr>
                <w:rFonts w:ascii="Oswald" w:hAnsi="Oswald" w:cs="Calibri"/>
                <w:sz w:val="18"/>
                <w:szCs w:val="18"/>
              </w:rPr>
              <w:t>Abteilung/Funktion</w:t>
            </w:r>
          </w:p>
        </w:tc>
        <w:tc>
          <w:tcPr>
            <w:tcW w:w="6022" w:type="dxa"/>
            <w:tcBorders>
              <w:top w:val="single" w:sz="4" w:space="0" w:color="auto"/>
              <w:bottom w:val="single" w:sz="4" w:space="0" w:color="auto"/>
            </w:tcBorders>
            <w:shd w:val="clear" w:color="auto" w:fill="auto"/>
            <w:vAlign w:val="bottom"/>
          </w:tcPr>
          <w:p w14:paraId="1F8F3CCE" w14:textId="4C7E0DF4" w:rsidR="00F21993" w:rsidRPr="005309C6" w:rsidRDefault="00F21993" w:rsidP="00D67D4D">
            <w:pPr>
              <w:rPr>
                <w:rFonts w:ascii="Oswald" w:hAnsi="Oswald" w:cs="Calibri"/>
                <w:sz w:val="18"/>
                <w:szCs w:val="18"/>
              </w:rPr>
            </w:pPr>
          </w:p>
        </w:tc>
      </w:tr>
      <w:tr w:rsidR="00F21993" w:rsidRPr="005309C6" w14:paraId="4FE33479" w14:textId="77777777" w:rsidTr="00D67D4D">
        <w:trPr>
          <w:trHeight w:hRule="exact" w:val="454"/>
        </w:trPr>
        <w:tc>
          <w:tcPr>
            <w:tcW w:w="3050" w:type="dxa"/>
            <w:shd w:val="clear" w:color="auto" w:fill="auto"/>
            <w:vAlign w:val="bottom"/>
          </w:tcPr>
          <w:p w14:paraId="40DBA0E0" w14:textId="77777777" w:rsidR="00F21993" w:rsidRPr="005309C6" w:rsidRDefault="00F21993" w:rsidP="00D67D4D">
            <w:pPr>
              <w:rPr>
                <w:rFonts w:ascii="Oswald" w:hAnsi="Oswald" w:cs="Calibri"/>
                <w:sz w:val="18"/>
                <w:szCs w:val="18"/>
              </w:rPr>
            </w:pPr>
            <w:permStart w:id="425145224" w:edGrp="everyone" w:colFirst="1" w:colLast="1"/>
            <w:permEnd w:id="974130504"/>
            <w:r w:rsidRPr="005309C6">
              <w:rPr>
                <w:rFonts w:ascii="Oswald" w:hAnsi="Oswald" w:cs="Calibri"/>
                <w:sz w:val="18"/>
                <w:szCs w:val="18"/>
              </w:rPr>
              <w:t>Straße/Nr.</w:t>
            </w:r>
          </w:p>
        </w:tc>
        <w:tc>
          <w:tcPr>
            <w:tcW w:w="6022" w:type="dxa"/>
            <w:tcBorders>
              <w:top w:val="single" w:sz="4" w:space="0" w:color="auto"/>
              <w:bottom w:val="single" w:sz="4" w:space="0" w:color="auto"/>
            </w:tcBorders>
            <w:shd w:val="clear" w:color="auto" w:fill="auto"/>
            <w:vAlign w:val="bottom"/>
          </w:tcPr>
          <w:p w14:paraId="44B787D8" w14:textId="694480C5" w:rsidR="00F21993" w:rsidRPr="005309C6" w:rsidRDefault="00F21993" w:rsidP="00D67D4D">
            <w:pPr>
              <w:rPr>
                <w:rFonts w:ascii="Oswald" w:hAnsi="Oswald" w:cs="Calibri"/>
                <w:sz w:val="18"/>
                <w:szCs w:val="18"/>
              </w:rPr>
            </w:pPr>
          </w:p>
        </w:tc>
      </w:tr>
      <w:tr w:rsidR="00F21993" w:rsidRPr="005309C6" w14:paraId="134A3C00" w14:textId="77777777" w:rsidTr="00D67D4D">
        <w:trPr>
          <w:trHeight w:hRule="exact" w:val="454"/>
        </w:trPr>
        <w:tc>
          <w:tcPr>
            <w:tcW w:w="3050" w:type="dxa"/>
            <w:shd w:val="clear" w:color="auto" w:fill="auto"/>
            <w:vAlign w:val="bottom"/>
          </w:tcPr>
          <w:p w14:paraId="5A60D8FA" w14:textId="77777777" w:rsidR="00F21993" w:rsidRPr="005309C6" w:rsidRDefault="00F21993" w:rsidP="00D67D4D">
            <w:pPr>
              <w:rPr>
                <w:rFonts w:ascii="Oswald" w:hAnsi="Oswald" w:cs="Calibri"/>
                <w:sz w:val="18"/>
                <w:szCs w:val="18"/>
              </w:rPr>
            </w:pPr>
            <w:permStart w:id="170869610" w:edGrp="everyone" w:colFirst="1" w:colLast="1"/>
            <w:permEnd w:id="425145224"/>
            <w:r w:rsidRPr="005309C6">
              <w:rPr>
                <w:rFonts w:ascii="Oswald" w:hAnsi="Oswald" w:cs="Calibri"/>
                <w:sz w:val="18"/>
                <w:szCs w:val="18"/>
              </w:rPr>
              <w:t>PLZ/Ort</w:t>
            </w:r>
          </w:p>
        </w:tc>
        <w:tc>
          <w:tcPr>
            <w:tcW w:w="6022" w:type="dxa"/>
            <w:tcBorders>
              <w:top w:val="single" w:sz="4" w:space="0" w:color="auto"/>
              <w:bottom w:val="single" w:sz="4" w:space="0" w:color="auto"/>
            </w:tcBorders>
            <w:shd w:val="clear" w:color="auto" w:fill="auto"/>
            <w:vAlign w:val="bottom"/>
          </w:tcPr>
          <w:p w14:paraId="5070D28D" w14:textId="1CDE2198" w:rsidR="00F21993" w:rsidRPr="005309C6" w:rsidRDefault="00F21993" w:rsidP="00D67D4D">
            <w:pPr>
              <w:rPr>
                <w:rFonts w:ascii="Oswald" w:hAnsi="Oswald" w:cs="Calibri"/>
                <w:sz w:val="18"/>
                <w:szCs w:val="18"/>
              </w:rPr>
            </w:pPr>
          </w:p>
        </w:tc>
      </w:tr>
      <w:tr w:rsidR="00F21993" w:rsidRPr="005905B7" w14:paraId="59B32C60" w14:textId="77777777" w:rsidTr="00D67D4D">
        <w:trPr>
          <w:trHeight w:hRule="exact" w:val="454"/>
        </w:trPr>
        <w:tc>
          <w:tcPr>
            <w:tcW w:w="3050" w:type="dxa"/>
            <w:shd w:val="clear" w:color="auto" w:fill="auto"/>
            <w:vAlign w:val="bottom"/>
          </w:tcPr>
          <w:p w14:paraId="21EC7823" w14:textId="77777777" w:rsidR="00F21993" w:rsidRPr="005309C6" w:rsidRDefault="00F21993" w:rsidP="00D67D4D">
            <w:pPr>
              <w:rPr>
                <w:rFonts w:ascii="Oswald" w:hAnsi="Oswald" w:cs="Calibri"/>
                <w:sz w:val="18"/>
                <w:szCs w:val="18"/>
              </w:rPr>
            </w:pPr>
            <w:permStart w:id="563109067" w:edGrp="everyone" w:colFirst="1" w:colLast="1"/>
            <w:permEnd w:id="170869610"/>
            <w:r w:rsidRPr="005309C6">
              <w:rPr>
                <w:rFonts w:ascii="Oswald" w:hAnsi="Oswald" w:cs="Calibri"/>
                <w:sz w:val="18"/>
                <w:szCs w:val="18"/>
              </w:rPr>
              <w:t xml:space="preserve">E-Mail </w:t>
            </w:r>
            <w:r>
              <w:rPr>
                <w:rFonts w:ascii="Oswald" w:hAnsi="Oswald" w:cs="Calibri"/>
                <w:sz w:val="18"/>
                <w:szCs w:val="18"/>
              </w:rPr>
              <w:t xml:space="preserve">berufl. / privat </w:t>
            </w:r>
            <w:r w:rsidRPr="004C7B20">
              <w:rPr>
                <w:rFonts w:ascii="Oswald" w:hAnsi="Oswald" w:cs="Calibri"/>
                <w:sz w:val="14"/>
                <w:szCs w:val="14"/>
              </w:rPr>
              <w:t>(freiwillig)</w:t>
            </w:r>
          </w:p>
        </w:tc>
        <w:tc>
          <w:tcPr>
            <w:tcW w:w="6022" w:type="dxa"/>
            <w:tcBorders>
              <w:top w:val="single" w:sz="4" w:space="0" w:color="auto"/>
              <w:bottom w:val="single" w:sz="4" w:space="0" w:color="auto"/>
            </w:tcBorders>
            <w:shd w:val="clear" w:color="auto" w:fill="auto"/>
            <w:vAlign w:val="bottom"/>
          </w:tcPr>
          <w:p w14:paraId="07C989AB" w14:textId="20BF6ED6" w:rsidR="00F21993" w:rsidRPr="005309C6" w:rsidRDefault="00F21993" w:rsidP="00D67D4D">
            <w:pPr>
              <w:rPr>
                <w:rFonts w:ascii="Oswald" w:hAnsi="Oswald" w:cs="Calibri"/>
                <w:sz w:val="18"/>
                <w:szCs w:val="18"/>
              </w:rPr>
            </w:pPr>
          </w:p>
        </w:tc>
      </w:tr>
      <w:tr w:rsidR="00F21993" w:rsidRPr="005309C6" w14:paraId="5AB1F41E" w14:textId="77777777" w:rsidTr="00D67D4D">
        <w:trPr>
          <w:trHeight w:hRule="exact" w:val="454"/>
        </w:trPr>
        <w:tc>
          <w:tcPr>
            <w:tcW w:w="3050" w:type="dxa"/>
            <w:shd w:val="clear" w:color="auto" w:fill="auto"/>
            <w:vAlign w:val="bottom"/>
          </w:tcPr>
          <w:p w14:paraId="49BA551D" w14:textId="77777777" w:rsidR="00F21993" w:rsidRPr="005309C6" w:rsidRDefault="00F21993" w:rsidP="00D67D4D">
            <w:pPr>
              <w:rPr>
                <w:rFonts w:ascii="Oswald" w:hAnsi="Oswald" w:cs="Calibri"/>
                <w:sz w:val="18"/>
                <w:szCs w:val="18"/>
              </w:rPr>
            </w:pPr>
            <w:permStart w:id="216747673" w:edGrp="everyone" w:colFirst="1" w:colLast="1"/>
            <w:permEnd w:id="563109067"/>
            <w:r>
              <w:rPr>
                <w:rFonts w:ascii="Oswald" w:hAnsi="Oswald" w:cs="Calibri"/>
                <w:sz w:val="18"/>
                <w:szCs w:val="18"/>
              </w:rPr>
              <w:t xml:space="preserve">Telefon berufl. / privat </w:t>
            </w:r>
            <w:r w:rsidRPr="004C7B20">
              <w:rPr>
                <w:rFonts w:ascii="Oswald" w:hAnsi="Oswald" w:cs="Calibri"/>
                <w:sz w:val="14"/>
                <w:szCs w:val="14"/>
              </w:rPr>
              <w:t>(freiwillig)</w:t>
            </w:r>
          </w:p>
        </w:tc>
        <w:tc>
          <w:tcPr>
            <w:tcW w:w="6022" w:type="dxa"/>
            <w:tcBorders>
              <w:top w:val="single" w:sz="4" w:space="0" w:color="auto"/>
              <w:bottom w:val="single" w:sz="4" w:space="0" w:color="auto"/>
            </w:tcBorders>
            <w:shd w:val="clear" w:color="auto" w:fill="auto"/>
            <w:vAlign w:val="bottom"/>
          </w:tcPr>
          <w:p w14:paraId="0C600524" w14:textId="50F1BB29" w:rsidR="00F21993" w:rsidRPr="005309C6" w:rsidRDefault="00F21993" w:rsidP="00D67D4D">
            <w:pPr>
              <w:rPr>
                <w:rFonts w:ascii="Oswald" w:hAnsi="Oswald" w:cs="Calibri"/>
                <w:sz w:val="18"/>
                <w:szCs w:val="18"/>
              </w:rPr>
            </w:pPr>
          </w:p>
        </w:tc>
      </w:tr>
      <w:permEnd w:id="216747673"/>
    </w:tbl>
    <w:p w14:paraId="77EF0C05" w14:textId="77777777" w:rsidR="00F21993" w:rsidRPr="005309C6" w:rsidRDefault="00F21993" w:rsidP="00F21993">
      <w:pPr>
        <w:rPr>
          <w:rFonts w:ascii="Oswald" w:hAnsi="Oswald" w:cs="Calibri"/>
          <w:sz w:val="16"/>
          <w:szCs w:val="16"/>
        </w:rPr>
      </w:pPr>
    </w:p>
    <w:p w14:paraId="28AD15F4" w14:textId="77777777" w:rsidR="00F21993" w:rsidRPr="005309C6" w:rsidRDefault="00F21993" w:rsidP="00F21993">
      <w:pPr>
        <w:rPr>
          <w:rFonts w:ascii="Oswald" w:hAnsi="Oswald" w:cs="Calibri"/>
          <w:sz w:val="20"/>
          <w:szCs w:val="20"/>
        </w:rPr>
      </w:pPr>
      <w:r w:rsidRPr="005309C6">
        <w:rPr>
          <w:rFonts w:ascii="Oswald" w:hAnsi="Oswald" w:cs="Calibri"/>
          <w:b/>
          <w:noProof/>
          <w:sz w:val="22"/>
          <w:szCs w:val="22"/>
        </w:rPr>
        <mc:AlternateContent>
          <mc:Choice Requires="wps">
            <w:drawing>
              <wp:anchor distT="0" distB="0" distL="114300" distR="114300" simplePos="0" relativeHeight="251670528" behindDoc="1" locked="0" layoutInCell="1" allowOverlap="1" wp14:anchorId="6BB5075D" wp14:editId="1AE8620A">
                <wp:simplePos x="0" y="0"/>
                <wp:positionH relativeFrom="column">
                  <wp:posOffset>1147445</wp:posOffset>
                </wp:positionH>
                <wp:positionV relativeFrom="paragraph">
                  <wp:posOffset>45720</wp:posOffset>
                </wp:positionV>
                <wp:extent cx="4643120" cy="0"/>
                <wp:effectExtent l="33020" t="36195" r="29210" b="3048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3120" cy="0"/>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B77AD" id="AutoShape 15" o:spid="_x0000_s1026" type="#_x0000_t32" style="position:absolute;margin-left:90.35pt;margin-top:3.6pt;width:365.6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" strokecolor="#bfbfbf" strokeweight="4.5pt"/>
            </w:pict>
          </mc:Fallback>
        </mc:AlternateContent>
      </w:r>
      <w:r w:rsidRPr="005309C6">
        <w:rPr>
          <w:rFonts w:ascii="Oswald" w:hAnsi="Oswald" w:cs="Calibri"/>
          <w:noProof/>
          <w:sz w:val="18"/>
          <w:szCs w:val="18"/>
        </w:rPr>
        <mc:AlternateContent>
          <mc:Choice Requires="wps">
            <w:drawing>
              <wp:anchor distT="0" distB="0" distL="114300" distR="114300" simplePos="0" relativeHeight="251673600" behindDoc="1" locked="0" layoutInCell="1" allowOverlap="1" wp14:anchorId="6005D8CC" wp14:editId="5B5AE8AB">
                <wp:simplePos x="0" y="0"/>
                <wp:positionH relativeFrom="column">
                  <wp:posOffset>0</wp:posOffset>
                </wp:positionH>
                <wp:positionV relativeFrom="paragraph">
                  <wp:posOffset>20320</wp:posOffset>
                </wp:positionV>
                <wp:extent cx="1205865" cy="161925"/>
                <wp:effectExtent l="9525" t="10795" r="13335" b="825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161925"/>
                        </a:xfrm>
                        <a:prstGeom prst="roundRect">
                          <a:avLst>
                            <a:gd name="adj" fmla="val 16667"/>
                          </a:avLst>
                        </a:prstGeom>
                        <a:solidFill>
                          <a:srgbClr val="BFBFBF"/>
                        </a:solidFill>
                        <a:ln w="9525">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DAB080" id="AutoShape 19" o:spid="_x0000_s1026" style="position:absolute;margin-left:0;margin-top:1.6pt;width:94.95pt;height:1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" fillcolor="#bfbfbf" strokecolor="#bfbfbf"/>
            </w:pict>
          </mc:Fallback>
        </mc:AlternateContent>
      </w:r>
      <w:r w:rsidRPr="005309C6">
        <w:rPr>
          <w:rFonts w:ascii="Oswald" w:hAnsi="Oswald" w:cs="Calibri"/>
          <w:b/>
          <w:sz w:val="22"/>
          <w:szCs w:val="22"/>
        </w:rPr>
        <w:t>Rechnungsanschrift:</w:t>
      </w:r>
      <w:r w:rsidRPr="005309C6">
        <w:rPr>
          <w:rFonts w:ascii="Oswald" w:hAnsi="Oswald" w:cs="Calibri"/>
          <w:sz w:val="18"/>
          <w:szCs w:val="18"/>
        </w:rPr>
        <w:t xml:space="preserve"> </w:t>
      </w:r>
    </w:p>
    <w:tbl>
      <w:tblPr>
        <w:tblW w:w="0" w:type="auto"/>
        <w:tblLook w:val="04A0" w:firstRow="1" w:lastRow="0" w:firstColumn="1" w:lastColumn="0" w:noHBand="0" w:noVBand="1"/>
      </w:tblPr>
      <w:tblGrid>
        <w:gridCol w:w="3085"/>
        <w:gridCol w:w="6095"/>
      </w:tblGrid>
      <w:tr w:rsidR="00F21993" w:rsidRPr="005309C6" w14:paraId="04F9230F" w14:textId="77777777" w:rsidTr="00D67D4D">
        <w:trPr>
          <w:trHeight w:hRule="exact" w:val="454"/>
        </w:trPr>
        <w:tc>
          <w:tcPr>
            <w:tcW w:w="3085" w:type="dxa"/>
            <w:shd w:val="clear" w:color="auto" w:fill="auto"/>
            <w:vAlign w:val="bottom"/>
          </w:tcPr>
          <w:p w14:paraId="132FE81E" w14:textId="77777777" w:rsidR="00F21993" w:rsidRPr="005309C6" w:rsidRDefault="00F21993" w:rsidP="00D67D4D">
            <w:pPr>
              <w:rPr>
                <w:rFonts w:ascii="Oswald" w:hAnsi="Oswald" w:cs="Calibri"/>
                <w:sz w:val="18"/>
                <w:szCs w:val="18"/>
              </w:rPr>
            </w:pPr>
            <w:permStart w:id="1598190311" w:edGrp="everyone" w:colFirst="1" w:colLast="1"/>
            <w:r w:rsidRPr="005309C6">
              <w:rPr>
                <w:rFonts w:ascii="Oswald" w:hAnsi="Oswald" w:cs="Calibri"/>
                <w:sz w:val="18"/>
                <w:szCs w:val="18"/>
              </w:rPr>
              <w:t>Unternehmen</w:t>
            </w:r>
          </w:p>
        </w:tc>
        <w:tc>
          <w:tcPr>
            <w:tcW w:w="6095" w:type="dxa"/>
            <w:tcBorders>
              <w:bottom w:val="single" w:sz="4" w:space="0" w:color="auto"/>
            </w:tcBorders>
            <w:shd w:val="clear" w:color="auto" w:fill="auto"/>
            <w:vAlign w:val="bottom"/>
          </w:tcPr>
          <w:p w14:paraId="2FE87C66" w14:textId="77777777" w:rsidR="00F21993" w:rsidRPr="005309C6" w:rsidRDefault="00F21993" w:rsidP="00D67D4D">
            <w:pPr>
              <w:rPr>
                <w:rFonts w:ascii="Oswald" w:hAnsi="Oswald" w:cs="Calibri"/>
                <w:sz w:val="18"/>
                <w:szCs w:val="18"/>
              </w:rPr>
            </w:pPr>
          </w:p>
        </w:tc>
      </w:tr>
      <w:tr w:rsidR="00F21993" w:rsidRPr="005309C6" w14:paraId="75538E08" w14:textId="77777777" w:rsidTr="00D67D4D">
        <w:trPr>
          <w:trHeight w:hRule="exact" w:val="454"/>
        </w:trPr>
        <w:tc>
          <w:tcPr>
            <w:tcW w:w="3085" w:type="dxa"/>
            <w:shd w:val="clear" w:color="auto" w:fill="auto"/>
            <w:vAlign w:val="bottom"/>
          </w:tcPr>
          <w:p w14:paraId="64C2AD4B" w14:textId="77777777" w:rsidR="00F21993" w:rsidRPr="005309C6" w:rsidRDefault="00F21993" w:rsidP="00D67D4D">
            <w:pPr>
              <w:rPr>
                <w:rFonts w:ascii="Oswald" w:hAnsi="Oswald" w:cs="Calibri"/>
                <w:sz w:val="18"/>
                <w:szCs w:val="18"/>
              </w:rPr>
            </w:pPr>
            <w:permStart w:id="1637244486" w:edGrp="everyone" w:colFirst="1" w:colLast="1"/>
            <w:permEnd w:id="1598190311"/>
            <w:r w:rsidRPr="005309C6">
              <w:rPr>
                <w:rFonts w:ascii="Oswald" w:hAnsi="Oswald" w:cs="Calibri"/>
                <w:sz w:val="18"/>
                <w:szCs w:val="18"/>
              </w:rPr>
              <w:t>Name/Abteilung</w:t>
            </w:r>
          </w:p>
        </w:tc>
        <w:tc>
          <w:tcPr>
            <w:tcW w:w="6095" w:type="dxa"/>
            <w:tcBorders>
              <w:top w:val="single" w:sz="4" w:space="0" w:color="auto"/>
              <w:bottom w:val="single" w:sz="4" w:space="0" w:color="auto"/>
            </w:tcBorders>
            <w:shd w:val="clear" w:color="auto" w:fill="auto"/>
            <w:vAlign w:val="bottom"/>
          </w:tcPr>
          <w:p w14:paraId="1B7F14F4" w14:textId="77777777" w:rsidR="00F21993" w:rsidRPr="005309C6" w:rsidRDefault="00F21993" w:rsidP="00D67D4D">
            <w:pPr>
              <w:rPr>
                <w:rFonts w:ascii="Oswald" w:hAnsi="Oswald" w:cs="Calibri"/>
                <w:sz w:val="18"/>
                <w:szCs w:val="18"/>
              </w:rPr>
            </w:pPr>
          </w:p>
        </w:tc>
      </w:tr>
      <w:tr w:rsidR="00F21993" w:rsidRPr="005309C6" w14:paraId="006FF414" w14:textId="77777777" w:rsidTr="00D67D4D">
        <w:trPr>
          <w:trHeight w:hRule="exact" w:val="454"/>
        </w:trPr>
        <w:tc>
          <w:tcPr>
            <w:tcW w:w="3085" w:type="dxa"/>
            <w:shd w:val="clear" w:color="auto" w:fill="auto"/>
            <w:vAlign w:val="bottom"/>
          </w:tcPr>
          <w:p w14:paraId="217CCE5B" w14:textId="77777777" w:rsidR="00F21993" w:rsidRPr="005309C6" w:rsidRDefault="00F21993" w:rsidP="00D67D4D">
            <w:pPr>
              <w:rPr>
                <w:rFonts w:ascii="Oswald" w:hAnsi="Oswald" w:cs="Calibri"/>
                <w:sz w:val="18"/>
                <w:szCs w:val="18"/>
              </w:rPr>
            </w:pPr>
            <w:permStart w:id="1761312525" w:edGrp="everyone" w:colFirst="1" w:colLast="1"/>
            <w:permEnd w:id="1637244486"/>
            <w:r w:rsidRPr="005309C6">
              <w:rPr>
                <w:rFonts w:ascii="Oswald" w:hAnsi="Oswald" w:cs="Calibri"/>
                <w:sz w:val="18"/>
                <w:szCs w:val="18"/>
              </w:rPr>
              <w:t>Straße/Nr.</w:t>
            </w:r>
          </w:p>
        </w:tc>
        <w:tc>
          <w:tcPr>
            <w:tcW w:w="6095" w:type="dxa"/>
            <w:tcBorders>
              <w:top w:val="single" w:sz="4" w:space="0" w:color="auto"/>
              <w:bottom w:val="single" w:sz="4" w:space="0" w:color="auto"/>
            </w:tcBorders>
            <w:shd w:val="clear" w:color="auto" w:fill="auto"/>
            <w:vAlign w:val="bottom"/>
          </w:tcPr>
          <w:p w14:paraId="4C053FDE" w14:textId="77777777" w:rsidR="00F21993" w:rsidRPr="005309C6" w:rsidRDefault="00F21993" w:rsidP="00D67D4D">
            <w:pPr>
              <w:rPr>
                <w:rFonts w:ascii="Oswald" w:hAnsi="Oswald" w:cs="Calibri"/>
                <w:sz w:val="18"/>
                <w:szCs w:val="18"/>
              </w:rPr>
            </w:pPr>
          </w:p>
        </w:tc>
      </w:tr>
      <w:tr w:rsidR="00F21993" w:rsidRPr="005309C6" w14:paraId="2131E236" w14:textId="77777777" w:rsidTr="00D67D4D">
        <w:trPr>
          <w:trHeight w:hRule="exact" w:val="454"/>
        </w:trPr>
        <w:tc>
          <w:tcPr>
            <w:tcW w:w="3085" w:type="dxa"/>
            <w:shd w:val="clear" w:color="auto" w:fill="auto"/>
            <w:vAlign w:val="bottom"/>
          </w:tcPr>
          <w:p w14:paraId="61F3613B" w14:textId="77777777" w:rsidR="00F21993" w:rsidRPr="005309C6" w:rsidRDefault="00F21993" w:rsidP="00D67D4D">
            <w:pPr>
              <w:rPr>
                <w:rFonts w:ascii="Oswald" w:hAnsi="Oswald" w:cs="Calibri"/>
                <w:sz w:val="18"/>
                <w:szCs w:val="18"/>
              </w:rPr>
            </w:pPr>
            <w:permStart w:id="1499413850" w:edGrp="everyone" w:colFirst="1" w:colLast="1"/>
            <w:permEnd w:id="1761312525"/>
            <w:r w:rsidRPr="005309C6">
              <w:rPr>
                <w:rFonts w:ascii="Oswald" w:hAnsi="Oswald" w:cs="Calibri"/>
                <w:sz w:val="18"/>
                <w:szCs w:val="18"/>
              </w:rPr>
              <w:t>PLZ/Ort</w:t>
            </w:r>
          </w:p>
        </w:tc>
        <w:tc>
          <w:tcPr>
            <w:tcW w:w="6095" w:type="dxa"/>
            <w:tcBorders>
              <w:top w:val="single" w:sz="4" w:space="0" w:color="auto"/>
              <w:bottom w:val="single" w:sz="4" w:space="0" w:color="auto"/>
            </w:tcBorders>
            <w:shd w:val="clear" w:color="auto" w:fill="auto"/>
            <w:vAlign w:val="bottom"/>
          </w:tcPr>
          <w:p w14:paraId="50E5F697" w14:textId="77777777" w:rsidR="00F21993" w:rsidRPr="005309C6" w:rsidRDefault="00F21993" w:rsidP="00D67D4D">
            <w:pPr>
              <w:rPr>
                <w:rFonts w:ascii="Oswald" w:hAnsi="Oswald" w:cs="Calibri"/>
                <w:sz w:val="18"/>
                <w:szCs w:val="18"/>
              </w:rPr>
            </w:pPr>
          </w:p>
        </w:tc>
      </w:tr>
      <w:tr w:rsidR="00F21993" w:rsidRPr="005309C6" w14:paraId="030350D5" w14:textId="77777777" w:rsidTr="00D67D4D">
        <w:trPr>
          <w:trHeight w:hRule="exact" w:val="454"/>
        </w:trPr>
        <w:tc>
          <w:tcPr>
            <w:tcW w:w="3085" w:type="dxa"/>
            <w:shd w:val="clear" w:color="auto" w:fill="auto"/>
            <w:vAlign w:val="bottom"/>
          </w:tcPr>
          <w:p w14:paraId="11C005EA" w14:textId="77777777" w:rsidR="00F21993" w:rsidRPr="005309C6" w:rsidRDefault="00F21993" w:rsidP="00D67D4D">
            <w:pPr>
              <w:rPr>
                <w:rFonts w:ascii="Oswald" w:hAnsi="Oswald" w:cs="Calibri"/>
                <w:sz w:val="18"/>
                <w:szCs w:val="18"/>
              </w:rPr>
            </w:pPr>
            <w:permStart w:id="2000644416" w:edGrp="everyone" w:colFirst="1" w:colLast="1"/>
            <w:permEnd w:id="1499413850"/>
            <w:r w:rsidRPr="005309C6">
              <w:rPr>
                <w:rFonts w:ascii="Oswald" w:hAnsi="Oswald" w:cs="Calibri"/>
                <w:sz w:val="18"/>
                <w:szCs w:val="18"/>
              </w:rPr>
              <w:t>Weitere Angaben Rechnung:</w:t>
            </w:r>
          </w:p>
        </w:tc>
        <w:tc>
          <w:tcPr>
            <w:tcW w:w="6095" w:type="dxa"/>
            <w:tcBorders>
              <w:top w:val="single" w:sz="4" w:space="0" w:color="auto"/>
              <w:bottom w:val="single" w:sz="4" w:space="0" w:color="auto"/>
            </w:tcBorders>
            <w:shd w:val="clear" w:color="auto" w:fill="auto"/>
            <w:vAlign w:val="bottom"/>
          </w:tcPr>
          <w:p w14:paraId="0EAFA2C0" w14:textId="77777777" w:rsidR="00F21993" w:rsidRPr="005309C6" w:rsidRDefault="00F21993" w:rsidP="00D67D4D">
            <w:pPr>
              <w:rPr>
                <w:rFonts w:ascii="Oswald" w:hAnsi="Oswald" w:cs="Calibri"/>
                <w:sz w:val="18"/>
                <w:szCs w:val="18"/>
              </w:rPr>
            </w:pPr>
          </w:p>
        </w:tc>
      </w:tr>
      <w:permEnd w:id="2000644416"/>
    </w:tbl>
    <w:p w14:paraId="3140ADE2" w14:textId="77777777" w:rsidR="00F21993" w:rsidRPr="005309C6" w:rsidRDefault="00F21993" w:rsidP="00F21993">
      <w:pPr>
        <w:rPr>
          <w:rFonts w:ascii="Oswald" w:hAnsi="Oswald" w:cs="Calibri"/>
          <w:sz w:val="16"/>
          <w:szCs w:val="16"/>
        </w:rPr>
      </w:pPr>
    </w:p>
    <w:p w14:paraId="6A4C6414" w14:textId="77777777" w:rsidR="007E042F" w:rsidRDefault="00F21993" w:rsidP="00F21993">
      <w:pPr>
        <w:ind w:right="1135"/>
        <w:jc w:val="both"/>
        <w:rPr>
          <w:rFonts w:ascii="Bfz-RegularCond" w:hAnsi="Bfz-RegularCond" w:cs="Arial"/>
          <w:color w:val="C00000"/>
          <w:sz w:val="18"/>
          <w:szCs w:val="18"/>
        </w:rPr>
      </w:pPr>
      <w:r w:rsidRPr="006C01CB">
        <w:rPr>
          <w:rFonts w:ascii="Bfz-RegularCond" w:hAnsi="Bfz-RegularCond" w:cs="Arial"/>
          <w:color w:val="C00000"/>
          <w:sz w:val="18"/>
          <w:szCs w:val="18"/>
        </w:rPr>
        <w:t xml:space="preserve">Es gelten die als Anlagen beigefügten vertraglichen Bestimmungen / Erklärungen zur Datenverarbeitung. </w:t>
      </w:r>
    </w:p>
    <w:p w14:paraId="195B7AEB" w14:textId="729C1E89" w:rsidR="00F21993" w:rsidRDefault="00F21993" w:rsidP="00F21993">
      <w:pPr>
        <w:ind w:right="1135"/>
        <w:jc w:val="both"/>
        <w:rPr>
          <w:rFonts w:ascii="Bfz-RegularCond" w:hAnsi="Bfz-RegularCond" w:cs="Arial"/>
          <w:sz w:val="18"/>
          <w:szCs w:val="18"/>
        </w:rPr>
      </w:pPr>
      <w:r w:rsidRPr="006C01CB">
        <w:rPr>
          <w:rFonts w:ascii="Bfz-RegularCond" w:hAnsi="Bfz-RegularCond" w:cs="Arial"/>
          <w:sz w:val="18"/>
          <w:szCs w:val="18"/>
        </w:rPr>
        <w:t>Bitte beachten Sie, dass sich das</w:t>
      </w:r>
      <w:r>
        <w:rPr>
          <w:rFonts w:ascii="Bfz-RegularCond" w:hAnsi="Bfz-RegularCond" w:cs="Arial"/>
          <w:sz w:val="18"/>
          <w:szCs w:val="18"/>
        </w:rPr>
        <w:t>“</w:t>
      </w:r>
      <w:r w:rsidRPr="006C01CB">
        <w:rPr>
          <w:rFonts w:ascii="Bfz-RegularCond" w:hAnsi="Bfz-RegularCond" w:cs="Arial"/>
          <w:sz w:val="18"/>
          <w:szCs w:val="18"/>
        </w:rPr>
        <w:t xml:space="preserve"> CDMP Seminar</w:t>
      </w:r>
      <w:r>
        <w:rPr>
          <w:rFonts w:ascii="Bfz-RegularCond" w:hAnsi="Bfz-RegularCond" w:cs="Arial"/>
          <w:sz w:val="18"/>
          <w:szCs w:val="18"/>
        </w:rPr>
        <w:t>“</w:t>
      </w:r>
      <w:r w:rsidRPr="006C01CB">
        <w:rPr>
          <w:rFonts w:ascii="Bfz-RegularCond" w:hAnsi="Bfz-RegularCond" w:cs="Arial"/>
          <w:sz w:val="18"/>
          <w:szCs w:val="18"/>
        </w:rPr>
        <w:t xml:space="preserve"> aus den von Ihnen gewählten Schulungs</w:t>
      </w:r>
      <w:r>
        <w:rPr>
          <w:rFonts w:ascii="Bfz-RegularCond" w:hAnsi="Bfz-RegularCond" w:cs="Arial"/>
          <w:sz w:val="18"/>
          <w:szCs w:val="18"/>
        </w:rPr>
        <w:t>modulen</w:t>
      </w:r>
      <w:r w:rsidRPr="006C01CB">
        <w:rPr>
          <w:rFonts w:ascii="Bfz-RegularCond" w:hAnsi="Bfz-RegularCond" w:cs="Arial"/>
          <w:sz w:val="18"/>
          <w:szCs w:val="18"/>
        </w:rPr>
        <w:t xml:space="preserve"> zusammensetzt. </w:t>
      </w:r>
    </w:p>
    <w:p w14:paraId="65873C3F" w14:textId="77777777" w:rsidR="00F21993" w:rsidRDefault="00F21993" w:rsidP="00F21993">
      <w:pPr>
        <w:rPr>
          <w:rFonts w:ascii="Bfz-RegularCond" w:hAnsi="Bfz-RegularCond"/>
          <w:sz w:val="18"/>
          <w:szCs w:val="18"/>
        </w:rPr>
      </w:pPr>
      <w:permStart w:id="432222478" w:edGrp="everyone"/>
    </w:p>
    <w:p w14:paraId="101F238B" w14:textId="29857D8F" w:rsidR="00F21993" w:rsidRPr="006C01CB" w:rsidRDefault="00F21993" w:rsidP="00F21993">
      <w:pPr>
        <w:rPr>
          <w:rFonts w:ascii="Bfz-RegularCond" w:hAnsi="Bfz-RegularCond" w:cs="Arial"/>
          <w:sz w:val="18"/>
          <w:szCs w:val="18"/>
        </w:rPr>
      </w:pPr>
      <w:r w:rsidRPr="006C01CB">
        <w:rPr>
          <w:rFonts w:ascii="Bfz-RegularCond" w:hAnsi="Bfz-RegularCond" w:cs="Arial"/>
          <w:sz w:val="18"/>
          <w:szCs w:val="18"/>
        </w:rPr>
        <w:t>_____________________________________________________________________</w:t>
      </w:r>
    </w:p>
    <w:permEnd w:id="432222478"/>
    <w:p w14:paraId="15A33921" w14:textId="77777777" w:rsidR="00F21993" w:rsidRPr="006C01CB" w:rsidRDefault="00F21993" w:rsidP="00F21993">
      <w:pPr>
        <w:rPr>
          <w:rFonts w:ascii="Bfz-RegularCond" w:hAnsi="Bfz-RegularCond" w:cs="Arial"/>
          <w:i/>
          <w:sz w:val="18"/>
          <w:szCs w:val="18"/>
        </w:rPr>
      </w:pPr>
      <w:r w:rsidRPr="006C01CB">
        <w:rPr>
          <w:rFonts w:ascii="Bfz-RegularCond" w:hAnsi="Bfz-RegularCond" w:cs="Arial"/>
          <w:sz w:val="18"/>
          <w:szCs w:val="18"/>
        </w:rPr>
        <w:t>Ort, Datum, Unterschrift</w:t>
      </w:r>
    </w:p>
    <w:p w14:paraId="31D37238" w14:textId="77777777" w:rsidR="00F21993" w:rsidRPr="006C01CB" w:rsidRDefault="00F21993" w:rsidP="00F21993">
      <w:pPr>
        <w:rPr>
          <w:rFonts w:ascii="Bfz-RegularCond" w:hAnsi="Bfz-RegularCond" w:cs="Arial"/>
          <w:sz w:val="18"/>
          <w:szCs w:val="18"/>
        </w:rPr>
      </w:pPr>
    </w:p>
    <w:p w14:paraId="17D18FE9" w14:textId="77777777" w:rsidR="00F21993" w:rsidRDefault="00F21993" w:rsidP="00F21993">
      <w:pPr>
        <w:rPr>
          <w:rFonts w:ascii="Bfz-RegularCond" w:hAnsi="Bfz-RegularCond" w:cs="Arial"/>
          <w:sz w:val="18"/>
          <w:szCs w:val="18"/>
        </w:rPr>
      </w:pPr>
      <w:r w:rsidRPr="006C01CB">
        <w:rPr>
          <w:rFonts w:ascii="Bfz-RegularCond" w:hAnsi="Bfz-RegularCond" w:cs="Arial"/>
          <w:sz w:val="18"/>
          <w:szCs w:val="18"/>
        </w:rPr>
        <w:t>Kostenübernahmeerklärung des Arbeitgebers (falls zutreffend):</w:t>
      </w:r>
    </w:p>
    <w:p w14:paraId="5D8A8EA5" w14:textId="77777777" w:rsidR="00F21993" w:rsidRPr="006C01CB" w:rsidRDefault="00F21993" w:rsidP="00F21993">
      <w:pPr>
        <w:rPr>
          <w:rFonts w:ascii="Bfz-RegularCond" w:hAnsi="Bfz-RegularCond" w:cs="Arial"/>
          <w:i/>
          <w:sz w:val="18"/>
          <w:szCs w:val="18"/>
        </w:rPr>
      </w:pPr>
      <w:permStart w:id="663562680" w:edGrp="everyone"/>
    </w:p>
    <w:p w14:paraId="278F4834" w14:textId="0CF6A9AD" w:rsidR="00F21993" w:rsidRPr="006C01CB" w:rsidRDefault="00F21993" w:rsidP="00F21993">
      <w:pPr>
        <w:rPr>
          <w:rFonts w:ascii="Bfz-RegularCond" w:hAnsi="Bfz-RegularCond" w:cs="Arial"/>
          <w:sz w:val="18"/>
          <w:szCs w:val="18"/>
        </w:rPr>
      </w:pPr>
      <w:r w:rsidRPr="006C01CB">
        <w:rPr>
          <w:rFonts w:ascii="Bfz-RegularCond" w:hAnsi="Bfz-RegularCond" w:cs="Arial"/>
          <w:sz w:val="18"/>
          <w:szCs w:val="18"/>
        </w:rPr>
        <w:t>_____________________________________________________________________</w:t>
      </w:r>
    </w:p>
    <w:p w14:paraId="3ED1BAD2" w14:textId="77777777" w:rsidR="00F21993" w:rsidRPr="006C01CB" w:rsidRDefault="00F21993" w:rsidP="00F21993">
      <w:pPr>
        <w:spacing w:line="276" w:lineRule="auto"/>
        <w:rPr>
          <w:rFonts w:ascii="Arial" w:hAnsi="Arial" w:cs="Arial"/>
          <w:sz w:val="18"/>
          <w:szCs w:val="18"/>
        </w:rPr>
      </w:pPr>
      <w:r w:rsidRPr="006C01CB">
        <w:rPr>
          <w:rFonts w:ascii="Bfz-RegularCond" w:hAnsi="Bfz-RegularCond" w:cs="Arial"/>
          <w:sz w:val="18"/>
          <w:szCs w:val="18"/>
        </w:rPr>
        <w:t>Ort, Datum, Unterschrift, Firmenstempel</w:t>
      </w:r>
    </w:p>
    <w:permEnd w:id="663562680"/>
    <w:p w14:paraId="361A441F" w14:textId="77777777" w:rsidR="00F21993" w:rsidRDefault="00F21993" w:rsidP="00EB6500">
      <w:pPr>
        <w:spacing w:before="120" w:after="60" w:line="288" w:lineRule="auto"/>
        <w:outlineLvl w:val="0"/>
        <w:rPr>
          <w:rFonts w:ascii="Oswald" w:hAnsi="Oswald"/>
          <w:bCs/>
          <w:sz w:val="28"/>
          <w:szCs w:val="28"/>
        </w:rPr>
      </w:pPr>
    </w:p>
    <w:p w14:paraId="233BE814" w14:textId="77777777" w:rsidR="00F21993" w:rsidRDefault="00F21993" w:rsidP="00EB6500">
      <w:pPr>
        <w:spacing w:before="120" w:after="60" w:line="288" w:lineRule="auto"/>
        <w:outlineLvl w:val="0"/>
        <w:rPr>
          <w:rFonts w:ascii="Oswald" w:hAnsi="Oswald"/>
          <w:bCs/>
          <w:sz w:val="28"/>
          <w:szCs w:val="28"/>
        </w:rPr>
      </w:pPr>
    </w:p>
    <w:p w14:paraId="36EC9AAD" w14:textId="3EFD88F4" w:rsidR="00EB6500" w:rsidRPr="006C3E4F" w:rsidRDefault="00EB6500" w:rsidP="00EB6500">
      <w:pPr>
        <w:spacing w:before="120" w:after="60" w:line="288" w:lineRule="auto"/>
        <w:outlineLvl w:val="0"/>
        <w:rPr>
          <w:rFonts w:ascii="Oswald" w:hAnsi="Oswald"/>
          <w:bCs/>
          <w:noProof/>
        </w:rPr>
      </w:pPr>
      <w:r w:rsidRPr="006C3E4F">
        <w:rPr>
          <w:rFonts w:ascii="Oswald" w:hAnsi="Oswald"/>
          <w:bCs/>
          <w:sz w:val="28"/>
          <w:szCs w:val="28"/>
        </w:rPr>
        <w:t xml:space="preserve">Certified Disability Management Professional </w:t>
      </w:r>
      <w:r w:rsidR="007E042F" w:rsidRPr="006C3E4F">
        <w:rPr>
          <w:rFonts w:ascii="Oswald" w:hAnsi="Oswald"/>
          <w:bCs/>
          <w:sz w:val="28"/>
          <w:szCs w:val="28"/>
        </w:rPr>
        <w:t>(CDMP</w:t>
      </w:r>
      <w:r w:rsidR="007E042F" w:rsidRPr="006C3E4F">
        <w:rPr>
          <w:rFonts w:ascii="Oswald" w:hAnsi="Oswald"/>
          <w:bCs/>
          <w:sz w:val="28"/>
          <w:szCs w:val="28"/>
          <w:vertAlign w:val="superscript"/>
        </w:rPr>
        <w:t>(R)</w:t>
      </w:r>
      <w:r w:rsidR="007E042F" w:rsidRPr="006C3E4F">
        <w:rPr>
          <w:rFonts w:ascii="Oswald" w:hAnsi="Oswald"/>
          <w:bCs/>
          <w:sz w:val="28"/>
          <w:szCs w:val="28"/>
        </w:rPr>
        <w:t>)</w:t>
      </w:r>
      <w:r w:rsidR="007E042F" w:rsidRPr="006C3E4F">
        <w:rPr>
          <w:rFonts w:ascii="Oswald" w:hAnsi="Oswald"/>
          <w:bCs/>
          <w:noProof/>
        </w:rPr>
        <w:t xml:space="preserve">     </w:t>
      </w:r>
      <w:r w:rsidRPr="006C3E4F">
        <w:rPr>
          <w:rFonts w:ascii="Oswald" w:hAnsi="Oswald"/>
          <w:bCs/>
          <w:noProof/>
        </w:rPr>
        <w:t xml:space="preserve"> </w:t>
      </w:r>
      <w:r w:rsidRPr="006C3E4F">
        <w:rPr>
          <w:rFonts w:ascii="Oswald" w:hAnsi="Oswald"/>
          <w:bCs/>
          <w:noProof/>
          <w:sz w:val="28"/>
          <w:szCs w:val="28"/>
        </w:rPr>
        <w:t xml:space="preserve">Kurs </w:t>
      </w:r>
      <w:r w:rsidR="00DA1E47" w:rsidRPr="006C3E4F">
        <w:rPr>
          <w:rFonts w:ascii="Oswald" w:hAnsi="Oswald"/>
          <w:bCs/>
          <w:noProof/>
          <w:sz w:val="28"/>
          <w:szCs w:val="28"/>
        </w:rPr>
        <w:t>37:  Okt 2026 – Juli 2027</w:t>
      </w:r>
    </w:p>
    <w:p w14:paraId="2DF6B039" w14:textId="3DE0B583" w:rsidR="00EB6500" w:rsidRDefault="00602A72" w:rsidP="00EB6500">
      <w:pPr>
        <w:spacing w:before="120" w:after="60" w:line="288" w:lineRule="auto"/>
        <w:outlineLvl w:val="0"/>
        <w:rPr>
          <w:rFonts w:ascii="Oswald" w:hAnsi="Oswald"/>
          <w:bCs/>
          <w:noProof/>
          <w:color w:val="FFFFFF" w:themeColor="background1"/>
        </w:rPr>
      </w:pPr>
      <w:r w:rsidRPr="00602A72">
        <w:rPr>
          <w:rFonts w:ascii="Oswald" w:hAnsi="Oswald"/>
          <w:bCs/>
          <w:noProof/>
          <w:color w:val="FFFFFF" w:themeColor="background1"/>
        </w:rPr>
        <mc:AlternateContent>
          <mc:Choice Requires="wps">
            <w:drawing>
              <wp:anchor distT="0" distB="0" distL="114300" distR="114300" simplePos="0" relativeHeight="251659264" behindDoc="1" locked="0" layoutInCell="1" allowOverlap="1" wp14:anchorId="1074E998" wp14:editId="7A0E6AEB">
                <wp:simplePos x="0" y="0"/>
                <wp:positionH relativeFrom="margin">
                  <wp:align>left</wp:align>
                </wp:positionH>
                <wp:positionV relativeFrom="paragraph">
                  <wp:posOffset>36068</wp:posOffset>
                </wp:positionV>
                <wp:extent cx="2337435" cy="250825"/>
                <wp:effectExtent l="0" t="0" r="43815" b="15875"/>
                <wp:wrapNone/>
                <wp:docPr id="4" name="Richtungspfeil 4"/>
                <wp:cNvGraphicFramePr/>
                <a:graphic xmlns:a="http://schemas.openxmlformats.org/drawingml/2006/main">
                  <a:graphicData uri="http://schemas.microsoft.com/office/word/2010/wordprocessingShape">
                    <wps:wsp>
                      <wps:cNvSpPr/>
                      <wps:spPr>
                        <a:xfrm>
                          <a:off x="0" y="0"/>
                          <a:ext cx="2337435" cy="250825"/>
                        </a:xfrm>
                        <a:prstGeom prst="homePlate">
                          <a:avLst/>
                        </a:prstGeom>
                        <a:solidFill>
                          <a:srgbClr val="339966"/>
                        </a:solidFill>
                        <a:ln>
                          <a:solidFill>
                            <a:srgbClr val="339966"/>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6EDBEE" id="Richtungspfeil 4" o:spid="_x0000_s1026" type="#_x0000_t15" style="position:absolute;margin-left:0;margin-top:2.85pt;width:184.05pt;height:19.75pt;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" adj="20441" fillcolor="#396" strokecolor="#396" strokeweight="1pt">
                <w10:wrap anchorx="margin"/>
              </v:shape>
            </w:pict>
          </mc:Fallback>
        </mc:AlternateContent>
      </w:r>
      <w:r w:rsidR="00DA1E47">
        <w:rPr>
          <w:rFonts w:ascii="Oswald" w:hAnsi="Oswald"/>
          <w:bCs/>
          <w:noProof/>
          <w:color w:val="FFFFFF" w:themeColor="background1"/>
        </w:rPr>
        <w:t>Anmeldung</w:t>
      </w:r>
    </w:p>
    <w:p w14:paraId="0A6B763A" w14:textId="26A4EA94" w:rsidR="00DA1E47" w:rsidRPr="00D07965" w:rsidRDefault="00DA1E47" w:rsidP="00DA1E47">
      <w:pPr>
        <w:spacing w:before="120" w:after="60" w:line="288" w:lineRule="auto"/>
        <w:outlineLvl w:val="0"/>
        <w:rPr>
          <w:rFonts w:ascii="Oswald" w:hAnsi="Oswald" w:cs="Arial"/>
        </w:rPr>
      </w:pPr>
      <w:r>
        <w:rPr>
          <w:rFonts w:ascii="Oswald" w:hAnsi="Oswald" w:cs="Arial"/>
          <w:noProof/>
        </w:rPr>
        <mc:AlternateContent>
          <mc:Choice Requires="wps">
            <w:drawing>
              <wp:anchor distT="0" distB="0" distL="114300" distR="114300" simplePos="0" relativeHeight="251664384" behindDoc="0" locked="0" layoutInCell="1" allowOverlap="1" wp14:anchorId="57A3416C" wp14:editId="18D5E6D4">
                <wp:simplePos x="0" y="0"/>
                <wp:positionH relativeFrom="column">
                  <wp:posOffset>5426075</wp:posOffset>
                </wp:positionH>
                <wp:positionV relativeFrom="paragraph">
                  <wp:posOffset>174625</wp:posOffset>
                </wp:positionV>
                <wp:extent cx="194930" cy="212651"/>
                <wp:effectExtent l="19050" t="0" r="15240" b="35560"/>
                <wp:wrapNone/>
                <wp:docPr id="2" name="Pfeil: nach unten 2"/>
                <wp:cNvGraphicFramePr/>
                <a:graphic xmlns:a="http://schemas.openxmlformats.org/drawingml/2006/main">
                  <a:graphicData uri="http://schemas.microsoft.com/office/word/2010/wordprocessingShape">
                    <wps:wsp>
                      <wps:cNvSpPr/>
                      <wps:spPr>
                        <a:xfrm>
                          <a:off x="0" y="0"/>
                          <a:ext cx="194930" cy="212651"/>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1F2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 o:spid="_x0000_s1026" type="#_x0000_t67" style="position:absolute;margin-left:427.25pt;margin-top:13.75pt;width:15.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" adj="11700" fillcolor="#00b050" strokecolor="#1f3763 [1604]" strokeweight="1pt"/>
            </w:pict>
          </mc:Fallback>
        </mc:AlternateContent>
      </w:r>
      <w:r w:rsidRPr="00CE5045">
        <w:rPr>
          <w:rFonts w:ascii="Oswald" w:hAnsi="Oswald" w:cs="Arial"/>
        </w:rPr>
        <w:t xml:space="preserve">Hiermit </w:t>
      </w:r>
      <w:r>
        <w:rPr>
          <w:rFonts w:ascii="Oswald" w:hAnsi="Oswald" w:cs="Arial"/>
        </w:rPr>
        <w:t>melde</w:t>
      </w:r>
      <w:r w:rsidRPr="00CE5045">
        <w:rPr>
          <w:rFonts w:ascii="Oswald" w:hAnsi="Oswald" w:cs="Arial"/>
        </w:rPr>
        <w:t xml:space="preserve"> ich </w:t>
      </w:r>
      <w:r>
        <w:rPr>
          <w:rFonts w:ascii="Oswald" w:hAnsi="Oswald" w:cs="Arial"/>
        </w:rPr>
        <w:t xml:space="preserve">mich </w:t>
      </w:r>
      <w:r w:rsidRPr="00CE5045">
        <w:rPr>
          <w:rFonts w:ascii="Oswald" w:hAnsi="Oswald" w:cs="Arial"/>
          <w:u w:val="single"/>
        </w:rPr>
        <w:t>verbindlich</w:t>
      </w:r>
      <w:r w:rsidRPr="00CE5045">
        <w:rPr>
          <w:rFonts w:ascii="Oswald" w:hAnsi="Oswald" w:cs="Arial"/>
        </w:rPr>
        <w:t xml:space="preserve"> </w:t>
      </w:r>
      <w:r>
        <w:rPr>
          <w:rFonts w:ascii="Oswald" w:hAnsi="Oswald" w:cs="Arial"/>
        </w:rPr>
        <w:t xml:space="preserve">zu </w:t>
      </w:r>
      <w:r w:rsidRPr="00CE5045">
        <w:rPr>
          <w:rFonts w:ascii="Oswald" w:hAnsi="Oswald" w:cs="Arial"/>
        </w:rPr>
        <w:t>folgende</w:t>
      </w:r>
      <w:r>
        <w:rPr>
          <w:rFonts w:ascii="Oswald" w:hAnsi="Oswald" w:cs="Arial"/>
        </w:rPr>
        <w:t>n</w:t>
      </w:r>
      <w:r w:rsidRPr="00CE5045">
        <w:rPr>
          <w:rFonts w:ascii="Oswald" w:hAnsi="Oswald" w:cs="Arial"/>
        </w:rPr>
        <w:t xml:space="preserve"> Module</w:t>
      </w:r>
      <w:r>
        <w:rPr>
          <w:rFonts w:ascii="Oswald" w:hAnsi="Oswald" w:cs="Arial"/>
        </w:rPr>
        <w:t>n an</w:t>
      </w:r>
      <w:r w:rsidR="006F677E">
        <w:rPr>
          <w:rFonts w:ascii="Oswald" w:hAnsi="Oswald" w:cs="Arial"/>
        </w:rPr>
        <w:t xml:space="preserve"> (bitte ankreuzen)</w:t>
      </w:r>
      <w:r w:rsidRPr="00CE5045">
        <w:rPr>
          <w:rFonts w:ascii="Oswald" w:hAnsi="Oswald" w:cs="Arial"/>
        </w:rPr>
        <w:t>:</w:t>
      </w:r>
    </w:p>
    <w:p w14:paraId="769BA222" w14:textId="0EB4E568" w:rsidR="00602A72" w:rsidRDefault="00602A72" w:rsidP="00EB6500">
      <w:pPr>
        <w:tabs>
          <w:tab w:val="left" w:pos="567"/>
          <w:tab w:val="left" w:pos="709"/>
          <w:tab w:val="left" w:pos="1701"/>
        </w:tabs>
        <w:rPr>
          <w:rFonts w:ascii="Bfz-RegularCond" w:hAnsi="Bfz-RegularCond" w:cs="Arial"/>
          <w:sz w:val="18"/>
          <w:szCs w:val="18"/>
        </w:rPr>
      </w:pPr>
    </w:p>
    <w:tbl>
      <w:tblPr>
        <w:tblW w:w="9201"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54"/>
        <w:gridCol w:w="426"/>
        <w:gridCol w:w="3554"/>
        <w:gridCol w:w="982"/>
        <w:gridCol w:w="1134"/>
        <w:gridCol w:w="1559"/>
        <w:gridCol w:w="992"/>
      </w:tblGrid>
      <w:tr w:rsidR="00DA1E47" w:rsidRPr="007D0A10" w14:paraId="6E45763E" w14:textId="32F5CE5B" w:rsidTr="0034013B">
        <w:trPr>
          <w:trHeight w:val="292"/>
        </w:trPr>
        <w:tc>
          <w:tcPr>
            <w:tcW w:w="554" w:type="dxa"/>
            <w:shd w:val="clear" w:color="auto" w:fill="339966"/>
          </w:tcPr>
          <w:p w14:paraId="069A1E6A" w14:textId="5751BA22" w:rsidR="00DA1E47" w:rsidRPr="007D0A10" w:rsidRDefault="00DA1E47" w:rsidP="00602A72">
            <w:pPr>
              <w:spacing w:after="60" w:line="288" w:lineRule="auto"/>
              <w:ind w:right="113"/>
              <w:jc w:val="center"/>
              <w:rPr>
                <w:rFonts w:ascii="Oswald" w:hAnsi="Oswald"/>
                <w:bCs/>
                <w:color w:val="FFFFFF" w:themeColor="background1"/>
                <w:sz w:val="18"/>
                <w:szCs w:val="18"/>
              </w:rPr>
            </w:pPr>
            <w:r>
              <w:rPr>
                <w:rFonts w:ascii="Oswald" w:hAnsi="Oswald"/>
                <w:bCs/>
                <w:color w:val="FFFFFF" w:themeColor="background1"/>
                <w:sz w:val="18"/>
                <w:szCs w:val="18"/>
              </w:rPr>
              <w:t>Art</w:t>
            </w:r>
          </w:p>
        </w:tc>
        <w:tc>
          <w:tcPr>
            <w:tcW w:w="4962" w:type="dxa"/>
            <w:gridSpan w:val="3"/>
            <w:shd w:val="clear" w:color="auto" w:fill="339966"/>
          </w:tcPr>
          <w:p w14:paraId="1CE50149" w14:textId="3E0041BE" w:rsidR="00DA1E47" w:rsidRPr="007D0A10" w:rsidRDefault="00DA1E47" w:rsidP="00043709">
            <w:pPr>
              <w:spacing w:after="60" w:line="288" w:lineRule="auto"/>
              <w:ind w:right="113"/>
              <w:rPr>
                <w:rFonts w:ascii="Oswald" w:hAnsi="Oswald"/>
                <w:bCs/>
                <w:color w:val="FFFFFF" w:themeColor="background1"/>
                <w:sz w:val="18"/>
                <w:szCs w:val="18"/>
              </w:rPr>
            </w:pPr>
            <w:r>
              <w:rPr>
                <w:rFonts w:ascii="Oswald" w:hAnsi="Oswald"/>
                <w:bCs/>
                <w:color w:val="FFFFFF" w:themeColor="background1"/>
                <w:sz w:val="18"/>
                <w:szCs w:val="18"/>
              </w:rPr>
              <w:t>Modul</w:t>
            </w:r>
          </w:p>
        </w:tc>
        <w:tc>
          <w:tcPr>
            <w:tcW w:w="1134" w:type="dxa"/>
            <w:shd w:val="clear" w:color="auto" w:fill="339966"/>
          </w:tcPr>
          <w:p w14:paraId="186F1F0B" w14:textId="77777777" w:rsidR="00DA1E47" w:rsidRPr="007D0A10" w:rsidRDefault="00DA1E47" w:rsidP="00602A72">
            <w:pPr>
              <w:jc w:val="center"/>
              <w:rPr>
                <w:rFonts w:ascii="Oswald" w:hAnsi="Oswald"/>
                <w:bCs/>
                <w:sz w:val="18"/>
                <w:szCs w:val="18"/>
              </w:rPr>
            </w:pPr>
            <w:r w:rsidRPr="007D0A10">
              <w:rPr>
                <w:rFonts w:ascii="Oswald" w:hAnsi="Oswald"/>
                <w:bCs/>
                <w:color w:val="FFFFFF" w:themeColor="background1"/>
                <w:sz w:val="18"/>
                <w:szCs w:val="18"/>
              </w:rPr>
              <w:t>Datum</w:t>
            </w:r>
          </w:p>
        </w:tc>
        <w:tc>
          <w:tcPr>
            <w:tcW w:w="1559" w:type="dxa"/>
            <w:shd w:val="clear" w:color="auto" w:fill="339966"/>
          </w:tcPr>
          <w:p w14:paraId="7A06B472" w14:textId="77777777" w:rsidR="00DA1E47" w:rsidRPr="007D0A10" w:rsidRDefault="00DA1E47" w:rsidP="00602A72">
            <w:pPr>
              <w:jc w:val="center"/>
              <w:rPr>
                <w:rFonts w:ascii="Oswald" w:hAnsi="Oswald"/>
                <w:bCs/>
                <w:sz w:val="18"/>
                <w:szCs w:val="18"/>
              </w:rPr>
            </w:pPr>
            <w:r w:rsidRPr="007D0A10">
              <w:rPr>
                <w:rFonts w:ascii="Oswald" w:hAnsi="Oswald"/>
                <w:bCs/>
                <w:color w:val="FFFFFF" w:themeColor="background1"/>
                <w:sz w:val="18"/>
                <w:szCs w:val="18"/>
              </w:rPr>
              <w:t>Uhrzeit</w:t>
            </w:r>
          </w:p>
        </w:tc>
        <w:tc>
          <w:tcPr>
            <w:tcW w:w="992" w:type="dxa"/>
            <w:shd w:val="clear" w:color="auto" w:fill="339966"/>
          </w:tcPr>
          <w:p w14:paraId="1AFA4351" w14:textId="77777777" w:rsidR="00DA1E47" w:rsidRPr="007D0A10" w:rsidRDefault="00DA1E47" w:rsidP="00602A72">
            <w:pPr>
              <w:jc w:val="center"/>
              <w:rPr>
                <w:rFonts w:ascii="Oswald" w:hAnsi="Oswald"/>
                <w:bCs/>
                <w:color w:val="FFFFFF" w:themeColor="background1"/>
                <w:sz w:val="18"/>
                <w:szCs w:val="18"/>
              </w:rPr>
            </w:pPr>
          </w:p>
        </w:tc>
      </w:tr>
      <w:tr w:rsidR="00DA1E47" w:rsidRPr="007D0A10" w14:paraId="14080449" w14:textId="0DF52E21"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1"/>
        </w:trPr>
        <w:tc>
          <w:tcPr>
            <w:tcW w:w="554" w:type="dxa"/>
            <w:vMerge w:val="restart"/>
            <w:tcBorders>
              <w:top w:val="single" w:sz="6" w:space="0" w:color="auto"/>
              <w:left w:val="single" w:sz="6" w:space="0" w:color="auto"/>
              <w:bottom w:val="single" w:sz="4" w:space="0" w:color="auto"/>
              <w:right w:val="single" w:sz="6" w:space="0" w:color="auto"/>
            </w:tcBorders>
            <w:shd w:val="clear" w:color="auto" w:fill="8EAADB" w:themeFill="accent1" w:themeFillTint="99"/>
            <w:textDirection w:val="btLr"/>
          </w:tcPr>
          <w:p w14:paraId="29FDDB7D" w14:textId="77777777" w:rsidR="00DA1E47" w:rsidRPr="007D0A10" w:rsidRDefault="00DA1E47" w:rsidP="002C1D2A">
            <w:pPr>
              <w:spacing w:after="60" w:line="288" w:lineRule="auto"/>
              <w:ind w:left="113" w:right="113"/>
              <w:jc w:val="center"/>
              <w:rPr>
                <w:rFonts w:ascii="Oswald" w:hAnsi="Oswald"/>
                <w:bCs/>
                <w:sz w:val="16"/>
                <w:szCs w:val="16"/>
              </w:rPr>
            </w:pPr>
            <w:permStart w:id="81659760" w:edGrp="everyone" w:colFirst="5" w:colLast="5"/>
            <w:r w:rsidRPr="007D0A10">
              <w:rPr>
                <w:rFonts w:ascii="Oswald" w:hAnsi="Oswald"/>
                <w:bCs/>
                <w:sz w:val="16"/>
                <w:szCs w:val="16"/>
              </w:rPr>
              <w:t>Präsenz</w:t>
            </w:r>
          </w:p>
        </w:tc>
        <w:tc>
          <w:tcPr>
            <w:tcW w:w="42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60178EB" w14:textId="5812740E" w:rsidR="00DA1E47" w:rsidRPr="007D0A10" w:rsidRDefault="00DA1E47" w:rsidP="00043709">
            <w:pPr>
              <w:spacing w:after="60" w:line="288" w:lineRule="auto"/>
              <w:jc w:val="center"/>
              <w:rPr>
                <w:rFonts w:ascii="Oswald" w:hAnsi="Oswald"/>
                <w:bCs/>
                <w:sz w:val="18"/>
                <w:szCs w:val="18"/>
              </w:rPr>
            </w:pPr>
            <w:r>
              <w:rPr>
                <w:rFonts w:ascii="Oswald" w:hAnsi="Oswald"/>
                <w:bCs/>
                <w:sz w:val="18"/>
                <w:szCs w:val="18"/>
              </w:rPr>
              <w:t>1</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ADA192A" w14:textId="79BA9560" w:rsidR="00DA1E47" w:rsidRPr="007D0A10" w:rsidRDefault="00DA1E47" w:rsidP="002C1D2A">
            <w:pPr>
              <w:spacing w:after="60" w:line="288" w:lineRule="auto"/>
              <w:rPr>
                <w:rFonts w:ascii="Oswald" w:hAnsi="Oswald"/>
                <w:bCs/>
                <w:sz w:val="18"/>
                <w:szCs w:val="18"/>
              </w:rPr>
            </w:pPr>
            <w:r w:rsidRPr="007D0A10">
              <w:rPr>
                <w:rFonts w:ascii="Oswald" w:hAnsi="Oswald"/>
                <w:bCs/>
                <w:sz w:val="18"/>
                <w:szCs w:val="18"/>
              </w:rPr>
              <w:t xml:space="preserve">Einführung in das Disability Management und Diversity </w:t>
            </w:r>
          </w:p>
        </w:tc>
        <w:tc>
          <w:tcPr>
            <w:tcW w:w="113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C04100F" w14:textId="5843DFE3" w:rsidR="00DA1E47" w:rsidRPr="00D12241" w:rsidRDefault="00DA1E47" w:rsidP="002C1D2A">
            <w:pPr>
              <w:jc w:val="center"/>
              <w:rPr>
                <w:rFonts w:ascii="Oswald" w:hAnsi="Oswald"/>
                <w:bCs/>
                <w:color w:val="FF0000"/>
                <w:sz w:val="18"/>
                <w:szCs w:val="18"/>
              </w:rPr>
            </w:pPr>
            <w:r>
              <w:rPr>
                <w:rFonts w:ascii="Oswald" w:hAnsi="Oswald"/>
                <w:bCs/>
                <w:sz w:val="18"/>
                <w:szCs w:val="18"/>
              </w:rPr>
              <w:t>14.10.26</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2E90B4E" w14:textId="77777777" w:rsidR="00DA1E47" w:rsidRPr="003E3E79" w:rsidRDefault="00DA1E47" w:rsidP="002C1D2A">
            <w:pPr>
              <w:spacing w:after="60" w:line="288" w:lineRule="auto"/>
              <w:jc w:val="center"/>
              <w:rPr>
                <w:rFonts w:ascii="Oswald" w:hAnsi="Oswald"/>
                <w:bCs/>
                <w:sz w:val="18"/>
                <w:szCs w:val="18"/>
              </w:rPr>
            </w:pPr>
            <w:r w:rsidRPr="003E3E79">
              <w:rPr>
                <w:rFonts w:ascii="Oswald" w:hAnsi="Oswald"/>
                <w:bCs/>
                <w:sz w:val="18"/>
                <w:szCs w:val="18"/>
              </w:rPr>
              <w:t>09:00 – 16:30 Uhr</w:t>
            </w:r>
            <w:r>
              <w:rPr>
                <w:rFonts w:ascii="Oswald" w:hAnsi="Oswald"/>
                <w:bCs/>
                <w:sz w:val="18"/>
                <w:szCs w:val="1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1F76834" w14:textId="5038D112" w:rsidR="00DA1E47" w:rsidRPr="003E3E79" w:rsidRDefault="006F677E" w:rsidP="006F677E">
            <w:pPr>
              <w:spacing w:after="60" w:line="288" w:lineRule="auto"/>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bookmarkStart w:id="0" w:name="Kontrollkästchen2"/>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bookmarkEnd w:id="0"/>
          </w:p>
        </w:tc>
      </w:tr>
      <w:tr w:rsidR="00DA1E47" w:rsidRPr="007D0A10" w14:paraId="0B603B2B" w14:textId="5B655FEA"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54" w:type="dxa"/>
            <w:vMerge/>
            <w:tcBorders>
              <w:left w:val="single" w:sz="6" w:space="0" w:color="auto"/>
              <w:bottom w:val="single" w:sz="4" w:space="0" w:color="auto"/>
              <w:right w:val="single" w:sz="6" w:space="0" w:color="auto"/>
            </w:tcBorders>
            <w:shd w:val="clear" w:color="auto" w:fill="8EAADB" w:themeFill="accent1" w:themeFillTint="99"/>
          </w:tcPr>
          <w:p w14:paraId="12991FF1" w14:textId="77777777" w:rsidR="00DA1E47" w:rsidRPr="007D0A10" w:rsidRDefault="00DA1E47" w:rsidP="002C1D2A">
            <w:pPr>
              <w:spacing w:after="60" w:line="288" w:lineRule="auto"/>
              <w:rPr>
                <w:rFonts w:ascii="Oswald" w:hAnsi="Oswald"/>
                <w:bCs/>
                <w:sz w:val="18"/>
                <w:szCs w:val="18"/>
              </w:rPr>
            </w:pPr>
            <w:permStart w:id="1361405490" w:edGrp="everyone" w:colFirst="5" w:colLast="5"/>
            <w:permEnd w:id="81659760"/>
          </w:p>
        </w:tc>
        <w:tc>
          <w:tcPr>
            <w:tcW w:w="426" w:type="dxa"/>
            <w:tcBorders>
              <w:left w:val="single" w:sz="6" w:space="0" w:color="auto"/>
              <w:bottom w:val="single" w:sz="6" w:space="0" w:color="auto"/>
              <w:right w:val="single" w:sz="6" w:space="0" w:color="auto"/>
            </w:tcBorders>
            <w:shd w:val="clear" w:color="auto" w:fill="D9E2F3" w:themeFill="accent1" w:themeFillTint="33"/>
          </w:tcPr>
          <w:p w14:paraId="6B7E229B" w14:textId="56FB2D8D" w:rsidR="00DA1E47" w:rsidRPr="007D0A10" w:rsidRDefault="00DA1E47" w:rsidP="00043709">
            <w:pPr>
              <w:spacing w:after="60" w:line="288" w:lineRule="auto"/>
              <w:jc w:val="center"/>
              <w:rPr>
                <w:rFonts w:ascii="Oswald" w:hAnsi="Oswald"/>
                <w:bCs/>
                <w:sz w:val="18"/>
                <w:szCs w:val="18"/>
              </w:rPr>
            </w:pPr>
            <w:r>
              <w:rPr>
                <w:rFonts w:ascii="Oswald" w:hAnsi="Oswald"/>
                <w:bCs/>
                <w:sz w:val="18"/>
                <w:szCs w:val="18"/>
              </w:rPr>
              <w:t>2</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76B159A" w14:textId="0188785C" w:rsidR="00DA1E47" w:rsidRPr="007D0A10" w:rsidRDefault="00DA1E47" w:rsidP="002C1D2A">
            <w:pPr>
              <w:spacing w:after="60" w:line="288" w:lineRule="auto"/>
              <w:rPr>
                <w:rFonts w:ascii="Oswald" w:hAnsi="Oswald"/>
                <w:bCs/>
                <w:sz w:val="18"/>
                <w:szCs w:val="18"/>
              </w:rPr>
            </w:pPr>
            <w:r w:rsidRPr="007D0A10">
              <w:rPr>
                <w:rFonts w:ascii="Oswald" w:hAnsi="Oswald"/>
                <w:bCs/>
                <w:sz w:val="18"/>
                <w:szCs w:val="18"/>
              </w:rPr>
              <w:t>Durchführung des Betrieblichen Eingliederungsmanagements</w:t>
            </w:r>
          </w:p>
        </w:tc>
        <w:tc>
          <w:tcPr>
            <w:tcW w:w="113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2287F81" w14:textId="3EF0DC22" w:rsidR="00DA1E47" w:rsidRPr="00D12241" w:rsidRDefault="00DA1E47" w:rsidP="002C1D2A">
            <w:pPr>
              <w:jc w:val="center"/>
              <w:rPr>
                <w:rFonts w:ascii="Oswald" w:hAnsi="Oswald"/>
                <w:bCs/>
                <w:color w:val="FF0000"/>
                <w:sz w:val="18"/>
                <w:szCs w:val="18"/>
              </w:rPr>
            </w:pPr>
            <w:r>
              <w:rPr>
                <w:rFonts w:ascii="Oswald" w:hAnsi="Oswald"/>
                <w:bCs/>
                <w:sz w:val="18"/>
                <w:szCs w:val="18"/>
              </w:rPr>
              <w:t>15.10.26</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6B02112" w14:textId="77777777" w:rsidR="00DA1E47" w:rsidRPr="003E3E79" w:rsidRDefault="00DA1E47" w:rsidP="002C1D2A">
            <w:pPr>
              <w:spacing w:after="60" w:line="288" w:lineRule="auto"/>
              <w:jc w:val="center"/>
              <w:rPr>
                <w:rFonts w:ascii="Oswald" w:hAnsi="Oswald"/>
                <w:bCs/>
                <w:sz w:val="18"/>
                <w:szCs w:val="18"/>
              </w:rPr>
            </w:pPr>
            <w:r w:rsidRPr="003E3E79">
              <w:rPr>
                <w:rFonts w:ascii="Oswald" w:hAnsi="Oswald"/>
                <w:bCs/>
                <w:sz w:val="18"/>
                <w:szCs w:val="18"/>
              </w:rPr>
              <w:t>09:00 – 16:30 Uhr</w:t>
            </w:r>
            <w:r>
              <w:rPr>
                <w:rFonts w:ascii="Oswald" w:hAnsi="Oswald"/>
                <w:bCs/>
                <w:sz w:val="18"/>
                <w:szCs w:val="1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B1D89B8" w14:textId="12D160AB" w:rsidR="00DA1E47" w:rsidRPr="003E3E79" w:rsidRDefault="006F677E" w:rsidP="002C1D2A">
            <w:pPr>
              <w:spacing w:after="60" w:line="288" w:lineRule="auto"/>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tr w:rsidR="00DA1E47" w:rsidRPr="007D0A10" w14:paraId="720836C7" w14:textId="17393F66"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
        </w:trPr>
        <w:tc>
          <w:tcPr>
            <w:tcW w:w="4534" w:type="dxa"/>
            <w:gridSpan w:val="3"/>
            <w:tcBorders>
              <w:left w:val="single" w:sz="6" w:space="0" w:color="auto"/>
              <w:right w:val="single" w:sz="6" w:space="0" w:color="auto"/>
            </w:tcBorders>
          </w:tcPr>
          <w:p w14:paraId="3B308111" w14:textId="77777777" w:rsidR="00DA1E47" w:rsidRPr="00C13B71" w:rsidRDefault="00DA1E47" w:rsidP="00043709">
            <w:pPr>
              <w:spacing w:after="60" w:line="288" w:lineRule="auto"/>
              <w:jc w:val="center"/>
              <w:rPr>
                <w:rFonts w:ascii="Oswald" w:hAnsi="Oswald"/>
                <w:bCs/>
                <w:sz w:val="4"/>
                <w:szCs w:val="4"/>
              </w:rPr>
            </w:pPr>
            <w:permStart w:id="2006797176" w:edGrp="everyone" w:colFirst="2" w:colLast="2"/>
            <w:permEnd w:id="1361405490"/>
          </w:p>
        </w:tc>
        <w:tc>
          <w:tcPr>
            <w:tcW w:w="3675" w:type="dxa"/>
            <w:gridSpan w:val="3"/>
            <w:tcBorders>
              <w:left w:val="single" w:sz="6" w:space="0" w:color="auto"/>
              <w:right w:val="single" w:sz="6" w:space="0" w:color="auto"/>
            </w:tcBorders>
            <w:shd w:val="clear" w:color="auto" w:fill="auto"/>
          </w:tcPr>
          <w:p w14:paraId="70867A21" w14:textId="6102958F" w:rsidR="00DA1E47" w:rsidRPr="00C13B71" w:rsidRDefault="00DA1E47" w:rsidP="00C13B71">
            <w:pPr>
              <w:spacing w:after="60" w:line="288" w:lineRule="auto"/>
              <w:rPr>
                <w:rFonts w:ascii="Oswald" w:hAnsi="Oswald"/>
                <w:bCs/>
                <w:sz w:val="4"/>
                <w:szCs w:val="4"/>
              </w:rPr>
            </w:pPr>
          </w:p>
        </w:tc>
        <w:tc>
          <w:tcPr>
            <w:tcW w:w="992" w:type="dxa"/>
            <w:tcBorders>
              <w:left w:val="single" w:sz="6" w:space="0" w:color="auto"/>
              <w:right w:val="single" w:sz="6" w:space="0" w:color="auto"/>
            </w:tcBorders>
          </w:tcPr>
          <w:p w14:paraId="0A41E095" w14:textId="77777777" w:rsidR="00DA1E47" w:rsidRPr="00C13B71" w:rsidRDefault="00DA1E47" w:rsidP="00C13B71">
            <w:pPr>
              <w:spacing w:after="60" w:line="288" w:lineRule="auto"/>
              <w:rPr>
                <w:rFonts w:ascii="Oswald" w:hAnsi="Oswald"/>
                <w:bCs/>
                <w:sz w:val="4"/>
                <w:szCs w:val="4"/>
              </w:rPr>
            </w:pPr>
          </w:p>
        </w:tc>
      </w:tr>
      <w:tr w:rsidR="006F677E" w:rsidRPr="007D0A10" w14:paraId="690F155E" w14:textId="1C517445" w:rsidTr="00B63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54" w:type="dxa"/>
            <w:vMerge w:val="restart"/>
            <w:tcBorders>
              <w:top w:val="single" w:sz="6" w:space="0" w:color="auto"/>
              <w:left w:val="single" w:sz="6" w:space="0" w:color="auto"/>
              <w:right w:val="single" w:sz="6" w:space="0" w:color="auto"/>
            </w:tcBorders>
            <w:shd w:val="clear" w:color="auto" w:fill="E2EFD9" w:themeFill="accent6" w:themeFillTint="33"/>
            <w:textDirection w:val="btLr"/>
          </w:tcPr>
          <w:p w14:paraId="51D1E341" w14:textId="77777777" w:rsidR="006F677E" w:rsidRPr="007D0A10" w:rsidRDefault="006F677E" w:rsidP="002C1D2A">
            <w:pPr>
              <w:spacing w:after="60" w:line="288" w:lineRule="auto"/>
              <w:ind w:left="113" w:right="113"/>
              <w:jc w:val="center"/>
              <w:rPr>
                <w:rFonts w:ascii="Oswald" w:hAnsi="Oswald"/>
                <w:bCs/>
                <w:sz w:val="16"/>
                <w:szCs w:val="16"/>
              </w:rPr>
            </w:pPr>
            <w:bookmarkStart w:id="1" w:name="_Hlk151129736"/>
            <w:permStart w:id="403247048" w:edGrp="everyone" w:colFirst="5" w:colLast="5"/>
            <w:permEnd w:id="2006797176"/>
            <w:r w:rsidRPr="007D0A10">
              <w:rPr>
                <w:rFonts w:ascii="Oswald" w:hAnsi="Oswald"/>
                <w:bCs/>
                <w:sz w:val="16"/>
                <w:szCs w:val="16"/>
              </w:rPr>
              <w:t>Online</w:t>
            </w:r>
          </w:p>
        </w:tc>
        <w:tc>
          <w:tcPr>
            <w:tcW w:w="426" w:type="dxa"/>
            <w:tcBorders>
              <w:top w:val="single" w:sz="6" w:space="0" w:color="auto"/>
              <w:left w:val="single" w:sz="6" w:space="0" w:color="auto"/>
              <w:bottom w:val="single" w:sz="6" w:space="0" w:color="auto"/>
              <w:right w:val="single" w:sz="6" w:space="0" w:color="auto"/>
            </w:tcBorders>
          </w:tcPr>
          <w:p w14:paraId="3E07FA0D" w14:textId="60623470" w:rsidR="006F677E" w:rsidRPr="00DA2D43" w:rsidRDefault="006F677E" w:rsidP="00043709">
            <w:pPr>
              <w:spacing w:after="60" w:line="288" w:lineRule="auto"/>
              <w:ind w:right="113"/>
              <w:jc w:val="center"/>
              <w:rPr>
                <w:rFonts w:ascii="Oswald" w:hAnsi="Oswald"/>
                <w:bCs/>
                <w:sz w:val="18"/>
                <w:szCs w:val="18"/>
              </w:rPr>
            </w:pPr>
            <w:r>
              <w:rPr>
                <w:rFonts w:ascii="Oswald" w:hAnsi="Oswald"/>
                <w:bCs/>
                <w:sz w:val="18"/>
                <w:szCs w:val="18"/>
              </w:rPr>
              <w:t xml:space="preserve"> 3</w:t>
            </w:r>
          </w:p>
        </w:tc>
        <w:tc>
          <w:tcPr>
            <w:tcW w:w="4536" w:type="dxa"/>
            <w:gridSpan w:val="2"/>
            <w:tcBorders>
              <w:top w:val="single" w:sz="6" w:space="0" w:color="auto"/>
              <w:left w:val="single" w:sz="6" w:space="0" w:color="auto"/>
              <w:bottom w:val="single" w:sz="6" w:space="0" w:color="auto"/>
              <w:right w:val="single" w:sz="6" w:space="0" w:color="auto"/>
            </w:tcBorders>
          </w:tcPr>
          <w:p w14:paraId="7C08186A" w14:textId="4ED43527" w:rsidR="006F677E" w:rsidRPr="00DA2D43" w:rsidRDefault="006F677E" w:rsidP="002C1D2A">
            <w:pPr>
              <w:spacing w:after="60" w:line="288" w:lineRule="auto"/>
              <w:ind w:right="113"/>
              <w:rPr>
                <w:rFonts w:ascii="Oswald" w:hAnsi="Oswald"/>
                <w:bCs/>
                <w:sz w:val="18"/>
                <w:szCs w:val="18"/>
              </w:rPr>
            </w:pPr>
            <w:r w:rsidRPr="00DA2D43">
              <w:rPr>
                <w:rFonts w:ascii="Oswald" w:hAnsi="Oswald"/>
                <w:bCs/>
                <w:sz w:val="18"/>
                <w:szCs w:val="18"/>
              </w:rPr>
              <w:t xml:space="preserve">Arbeitsschutz und Ergonomie </w:t>
            </w:r>
          </w:p>
        </w:tc>
        <w:tc>
          <w:tcPr>
            <w:tcW w:w="1134" w:type="dxa"/>
            <w:tcBorders>
              <w:top w:val="single" w:sz="6" w:space="0" w:color="auto"/>
              <w:left w:val="single" w:sz="6" w:space="0" w:color="auto"/>
              <w:bottom w:val="single" w:sz="6" w:space="0" w:color="auto"/>
              <w:right w:val="single" w:sz="6" w:space="0" w:color="auto"/>
            </w:tcBorders>
          </w:tcPr>
          <w:p w14:paraId="5D9D989C" w14:textId="7D9540B1" w:rsidR="006F677E" w:rsidRPr="007D0A10" w:rsidRDefault="006F677E" w:rsidP="002C1D2A">
            <w:pPr>
              <w:spacing w:after="60" w:line="288" w:lineRule="auto"/>
              <w:jc w:val="center"/>
              <w:rPr>
                <w:rFonts w:ascii="Oswald" w:hAnsi="Oswald"/>
                <w:bCs/>
                <w:sz w:val="18"/>
                <w:szCs w:val="18"/>
              </w:rPr>
            </w:pPr>
            <w:r>
              <w:rPr>
                <w:rFonts w:ascii="Oswald" w:hAnsi="Oswald"/>
                <w:bCs/>
                <w:sz w:val="18"/>
                <w:szCs w:val="18"/>
              </w:rPr>
              <w:t>25.11.26</w:t>
            </w:r>
          </w:p>
        </w:tc>
        <w:tc>
          <w:tcPr>
            <w:tcW w:w="1559" w:type="dxa"/>
            <w:tcBorders>
              <w:top w:val="single" w:sz="6" w:space="0" w:color="auto"/>
              <w:left w:val="single" w:sz="6" w:space="0" w:color="auto"/>
              <w:bottom w:val="single" w:sz="6" w:space="0" w:color="auto"/>
              <w:right w:val="single" w:sz="6" w:space="0" w:color="auto"/>
            </w:tcBorders>
          </w:tcPr>
          <w:p w14:paraId="01F48D7D" w14:textId="77777777" w:rsidR="006F677E" w:rsidRPr="007D0A10" w:rsidRDefault="006F677E" w:rsidP="002C1D2A">
            <w:pPr>
              <w:jc w:val="center"/>
              <w:rPr>
                <w:rFonts w:ascii="Oswald" w:hAnsi="Oswald"/>
                <w:bCs/>
                <w:sz w:val="18"/>
                <w:szCs w:val="18"/>
              </w:rPr>
            </w:pPr>
            <w:r>
              <w:rPr>
                <w:rFonts w:ascii="Oswald" w:hAnsi="Oswald"/>
                <w:bCs/>
                <w:sz w:val="18"/>
                <w:szCs w:val="18"/>
              </w:rPr>
              <w:t>09:00 – 12:15 Uhr</w:t>
            </w:r>
          </w:p>
        </w:tc>
        <w:tc>
          <w:tcPr>
            <w:tcW w:w="992" w:type="dxa"/>
            <w:vMerge w:val="restart"/>
            <w:tcBorders>
              <w:top w:val="single" w:sz="6" w:space="0" w:color="auto"/>
              <w:left w:val="single" w:sz="6" w:space="0" w:color="auto"/>
              <w:right w:val="single" w:sz="6" w:space="0" w:color="auto"/>
            </w:tcBorders>
          </w:tcPr>
          <w:p w14:paraId="7BE6411F" w14:textId="20A18636" w:rsidR="006F677E" w:rsidRDefault="006F677E" w:rsidP="006F677E">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permEnd w:id="403247048"/>
      <w:tr w:rsidR="006F677E" w:rsidRPr="007D0A10" w14:paraId="69A6B0BD" w14:textId="4B5D3C18" w:rsidTr="00B63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54" w:type="dxa"/>
            <w:vMerge/>
            <w:tcBorders>
              <w:left w:val="single" w:sz="6" w:space="0" w:color="auto"/>
              <w:right w:val="single" w:sz="6" w:space="0" w:color="auto"/>
            </w:tcBorders>
            <w:shd w:val="clear" w:color="auto" w:fill="E2EFD9" w:themeFill="accent6" w:themeFillTint="33"/>
            <w:textDirection w:val="btLr"/>
          </w:tcPr>
          <w:p w14:paraId="02B3B029" w14:textId="77777777" w:rsidR="006F677E" w:rsidRPr="007D0A10" w:rsidRDefault="006F677E" w:rsidP="002C1D2A">
            <w:pPr>
              <w:spacing w:after="60" w:line="288" w:lineRule="auto"/>
              <w:ind w:left="113" w:right="113"/>
              <w:jc w:val="center"/>
              <w:rPr>
                <w:rFonts w:ascii="Oswald" w:hAnsi="Oswald"/>
                <w:bCs/>
                <w:sz w:val="16"/>
                <w:szCs w:val="16"/>
              </w:rPr>
            </w:pPr>
          </w:p>
        </w:tc>
        <w:tc>
          <w:tcPr>
            <w:tcW w:w="426" w:type="dxa"/>
            <w:tcBorders>
              <w:top w:val="single" w:sz="6" w:space="0" w:color="auto"/>
              <w:left w:val="single" w:sz="6" w:space="0" w:color="auto"/>
              <w:bottom w:val="single" w:sz="6" w:space="0" w:color="auto"/>
              <w:right w:val="single" w:sz="6" w:space="0" w:color="auto"/>
            </w:tcBorders>
          </w:tcPr>
          <w:p w14:paraId="3ED3B52B" w14:textId="3282A2DA" w:rsidR="006F677E" w:rsidRPr="00DA2D43" w:rsidRDefault="006F677E" w:rsidP="00043709">
            <w:pPr>
              <w:spacing w:after="60" w:line="288" w:lineRule="auto"/>
              <w:ind w:right="113"/>
              <w:jc w:val="center"/>
              <w:rPr>
                <w:rFonts w:ascii="Oswald" w:hAnsi="Oswald"/>
                <w:bCs/>
                <w:sz w:val="18"/>
                <w:szCs w:val="18"/>
              </w:rPr>
            </w:pPr>
            <w:r>
              <w:rPr>
                <w:rFonts w:ascii="Oswald" w:hAnsi="Oswald"/>
                <w:bCs/>
                <w:sz w:val="18"/>
                <w:szCs w:val="18"/>
              </w:rPr>
              <w:t xml:space="preserve"> 3</w:t>
            </w:r>
          </w:p>
        </w:tc>
        <w:tc>
          <w:tcPr>
            <w:tcW w:w="4536" w:type="dxa"/>
            <w:gridSpan w:val="2"/>
            <w:tcBorders>
              <w:top w:val="single" w:sz="6" w:space="0" w:color="auto"/>
              <w:left w:val="single" w:sz="6" w:space="0" w:color="auto"/>
              <w:bottom w:val="single" w:sz="6" w:space="0" w:color="auto"/>
              <w:right w:val="single" w:sz="6" w:space="0" w:color="auto"/>
            </w:tcBorders>
          </w:tcPr>
          <w:p w14:paraId="4279D5C8" w14:textId="5310993E" w:rsidR="006F677E" w:rsidRPr="00DA2D43" w:rsidRDefault="006F677E" w:rsidP="002C1D2A">
            <w:pPr>
              <w:spacing w:after="60" w:line="288" w:lineRule="auto"/>
              <w:ind w:right="113"/>
              <w:rPr>
                <w:rFonts w:ascii="Oswald" w:hAnsi="Oswald"/>
                <w:bCs/>
                <w:sz w:val="18"/>
                <w:szCs w:val="18"/>
              </w:rPr>
            </w:pPr>
            <w:r w:rsidRPr="00DA2D43">
              <w:rPr>
                <w:rFonts w:ascii="Oswald" w:hAnsi="Oswald"/>
                <w:bCs/>
                <w:sz w:val="18"/>
                <w:szCs w:val="18"/>
              </w:rPr>
              <w:t>Arbeitsschutz und Ergonomie - Fortsetzung</w:t>
            </w:r>
          </w:p>
        </w:tc>
        <w:tc>
          <w:tcPr>
            <w:tcW w:w="1134" w:type="dxa"/>
            <w:tcBorders>
              <w:top w:val="single" w:sz="6" w:space="0" w:color="auto"/>
              <w:left w:val="single" w:sz="6" w:space="0" w:color="auto"/>
              <w:bottom w:val="single" w:sz="6" w:space="0" w:color="auto"/>
              <w:right w:val="single" w:sz="6" w:space="0" w:color="auto"/>
            </w:tcBorders>
          </w:tcPr>
          <w:p w14:paraId="570B3F09" w14:textId="523E23A4" w:rsidR="006F677E" w:rsidRDefault="006F677E" w:rsidP="002C1D2A">
            <w:pPr>
              <w:spacing w:after="60" w:line="288" w:lineRule="auto"/>
              <w:jc w:val="center"/>
              <w:rPr>
                <w:rFonts w:ascii="Oswald" w:hAnsi="Oswald"/>
                <w:bCs/>
                <w:sz w:val="18"/>
                <w:szCs w:val="18"/>
              </w:rPr>
            </w:pPr>
            <w:r>
              <w:rPr>
                <w:rFonts w:ascii="Oswald" w:hAnsi="Oswald"/>
                <w:bCs/>
                <w:sz w:val="18"/>
                <w:szCs w:val="18"/>
              </w:rPr>
              <w:t xml:space="preserve"> 26.11.26</w:t>
            </w:r>
          </w:p>
        </w:tc>
        <w:tc>
          <w:tcPr>
            <w:tcW w:w="1559" w:type="dxa"/>
            <w:tcBorders>
              <w:top w:val="single" w:sz="6" w:space="0" w:color="auto"/>
              <w:left w:val="single" w:sz="6" w:space="0" w:color="auto"/>
              <w:bottom w:val="single" w:sz="6" w:space="0" w:color="auto"/>
              <w:right w:val="single" w:sz="6" w:space="0" w:color="auto"/>
            </w:tcBorders>
          </w:tcPr>
          <w:p w14:paraId="657E23E5" w14:textId="77777777" w:rsidR="006F677E" w:rsidRDefault="006F677E" w:rsidP="002C1D2A">
            <w:pPr>
              <w:jc w:val="center"/>
              <w:rPr>
                <w:rFonts w:ascii="Oswald" w:hAnsi="Oswald"/>
                <w:bCs/>
                <w:sz w:val="18"/>
                <w:szCs w:val="18"/>
              </w:rPr>
            </w:pPr>
            <w:r>
              <w:rPr>
                <w:rFonts w:ascii="Oswald" w:hAnsi="Oswald"/>
                <w:bCs/>
                <w:sz w:val="18"/>
                <w:szCs w:val="18"/>
              </w:rPr>
              <w:t>09:00 – 12:15 Uhr</w:t>
            </w:r>
          </w:p>
        </w:tc>
        <w:tc>
          <w:tcPr>
            <w:tcW w:w="992" w:type="dxa"/>
            <w:vMerge/>
            <w:tcBorders>
              <w:left w:val="single" w:sz="6" w:space="0" w:color="auto"/>
              <w:bottom w:val="single" w:sz="6" w:space="0" w:color="auto"/>
              <w:right w:val="single" w:sz="6" w:space="0" w:color="auto"/>
            </w:tcBorders>
          </w:tcPr>
          <w:p w14:paraId="52D74C0B" w14:textId="77777777" w:rsidR="006F677E" w:rsidRDefault="006F677E" w:rsidP="002C1D2A">
            <w:pPr>
              <w:jc w:val="center"/>
              <w:rPr>
                <w:rFonts w:ascii="Oswald" w:hAnsi="Oswald"/>
                <w:bCs/>
                <w:sz w:val="18"/>
                <w:szCs w:val="18"/>
              </w:rPr>
            </w:pPr>
          </w:p>
        </w:tc>
      </w:tr>
      <w:tr w:rsidR="00DA1E47" w:rsidRPr="007D0A10" w14:paraId="32E1FC7B" w14:textId="288D2E58"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
        </w:trPr>
        <w:tc>
          <w:tcPr>
            <w:tcW w:w="554" w:type="dxa"/>
            <w:vMerge/>
            <w:tcBorders>
              <w:left w:val="single" w:sz="6" w:space="0" w:color="auto"/>
              <w:right w:val="single" w:sz="6" w:space="0" w:color="auto"/>
            </w:tcBorders>
            <w:shd w:val="clear" w:color="auto" w:fill="E2EFD9" w:themeFill="accent6" w:themeFillTint="33"/>
            <w:textDirection w:val="btLr"/>
          </w:tcPr>
          <w:p w14:paraId="0494FC11" w14:textId="77777777" w:rsidR="00DA1E47" w:rsidRPr="007D0A10" w:rsidRDefault="00DA1E47" w:rsidP="002C1D2A">
            <w:pPr>
              <w:spacing w:after="60" w:line="288" w:lineRule="auto"/>
              <w:ind w:left="113" w:right="113"/>
              <w:jc w:val="center"/>
              <w:rPr>
                <w:rFonts w:ascii="Oswald" w:hAnsi="Oswald"/>
                <w:bCs/>
                <w:sz w:val="16"/>
                <w:szCs w:val="16"/>
              </w:rPr>
            </w:pPr>
            <w:bookmarkStart w:id="2" w:name="_Hlk74054240"/>
            <w:permStart w:id="2070559327" w:edGrp="everyone" w:colFirst="3" w:colLast="3"/>
          </w:p>
        </w:tc>
        <w:tc>
          <w:tcPr>
            <w:tcW w:w="426" w:type="dxa"/>
            <w:tcBorders>
              <w:top w:val="single" w:sz="6" w:space="0" w:color="auto"/>
              <w:left w:val="single" w:sz="6" w:space="0" w:color="auto"/>
              <w:bottom w:val="single" w:sz="6" w:space="0" w:color="auto"/>
              <w:right w:val="single" w:sz="6" w:space="0" w:color="auto"/>
            </w:tcBorders>
          </w:tcPr>
          <w:p w14:paraId="77E69603" w14:textId="77777777" w:rsidR="00DA1E47" w:rsidRPr="00C13B71" w:rsidRDefault="00DA1E47" w:rsidP="00043709">
            <w:pPr>
              <w:jc w:val="center"/>
              <w:rPr>
                <w:rFonts w:ascii="Oswald" w:hAnsi="Oswald"/>
                <w:bCs/>
                <w:sz w:val="4"/>
                <w:szCs w:val="4"/>
              </w:rPr>
            </w:pPr>
          </w:p>
        </w:tc>
        <w:tc>
          <w:tcPr>
            <w:tcW w:w="7229" w:type="dxa"/>
            <w:gridSpan w:val="4"/>
            <w:tcBorders>
              <w:top w:val="single" w:sz="6" w:space="0" w:color="auto"/>
              <w:left w:val="single" w:sz="6" w:space="0" w:color="auto"/>
              <w:bottom w:val="single" w:sz="6" w:space="0" w:color="auto"/>
              <w:right w:val="single" w:sz="6" w:space="0" w:color="auto"/>
            </w:tcBorders>
          </w:tcPr>
          <w:p w14:paraId="52B6337C" w14:textId="5AD9FDB3" w:rsidR="00DA1E47" w:rsidRPr="00C13B71" w:rsidRDefault="00DA1E47" w:rsidP="002C1D2A">
            <w:pPr>
              <w:jc w:val="center"/>
              <w:rPr>
                <w:rFonts w:ascii="Oswald" w:hAnsi="Oswald"/>
                <w:bCs/>
                <w:sz w:val="4"/>
                <w:szCs w:val="4"/>
              </w:rPr>
            </w:pPr>
          </w:p>
        </w:tc>
        <w:tc>
          <w:tcPr>
            <w:tcW w:w="992" w:type="dxa"/>
            <w:tcBorders>
              <w:top w:val="single" w:sz="6" w:space="0" w:color="auto"/>
              <w:left w:val="single" w:sz="6" w:space="0" w:color="auto"/>
              <w:bottom w:val="single" w:sz="6" w:space="0" w:color="auto"/>
              <w:right w:val="single" w:sz="6" w:space="0" w:color="auto"/>
            </w:tcBorders>
          </w:tcPr>
          <w:p w14:paraId="4B37B278" w14:textId="77777777" w:rsidR="00DA1E47" w:rsidRPr="00C13B71" w:rsidRDefault="00DA1E47" w:rsidP="002C1D2A">
            <w:pPr>
              <w:jc w:val="center"/>
              <w:rPr>
                <w:rFonts w:ascii="Oswald" w:hAnsi="Oswald"/>
                <w:bCs/>
                <w:sz w:val="4"/>
                <w:szCs w:val="4"/>
              </w:rPr>
            </w:pPr>
          </w:p>
        </w:tc>
      </w:tr>
      <w:bookmarkEnd w:id="1"/>
      <w:bookmarkEnd w:id="2"/>
      <w:tr w:rsidR="006F677E" w:rsidRPr="007D0A10" w14:paraId="4E9CBA96" w14:textId="32C690E4" w:rsidTr="00FB5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554" w:type="dxa"/>
            <w:vMerge/>
            <w:tcBorders>
              <w:left w:val="single" w:sz="6" w:space="0" w:color="auto"/>
              <w:right w:val="single" w:sz="6" w:space="0" w:color="auto"/>
            </w:tcBorders>
            <w:shd w:val="clear" w:color="auto" w:fill="E2EFD9" w:themeFill="accent6" w:themeFillTint="33"/>
            <w:textDirection w:val="btLr"/>
          </w:tcPr>
          <w:p w14:paraId="2A97583B" w14:textId="77777777" w:rsidR="006F677E" w:rsidRPr="007D0A10" w:rsidRDefault="006F677E" w:rsidP="002C1D2A">
            <w:pPr>
              <w:spacing w:after="60" w:line="288" w:lineRule="auto"/>
              <w:ind w:left="113" w:right="113"/>
              <w:jc w:val="center"/>
              <w:rPr>
                <w:rFonts w:ascii="Oswald" w:hAnsi="Oswald"/>
                <w:bCs/>
                <w:sz w:val="16"/>
                <w:szCs w:val="16"/>
              </w:rPr>
            </w:pPr>
            <w:permStart w:id="161436684" w:edGrp="everyone" w:colFirst="5" w:colLast="5"/>
            <w:permEnd w:id="2070559327"/>
          </w:p>
        </w:tc>
        <w:tc>
          <w:tcPr>
            <w:tcW w:w="426" w:type="dxa"/>
            <w:tcBorders>
              <w:top w:val="single" w:sz="6" w:space="0" w:color="auto"/>
              <w:left w:val="single" w:sz="6" w:space="0" w:color="auto"/>
              <w:bottom w:val="single" w:sz="6" w:space="0" w:color="auto"/>
              <w:right w:val="single" w:sz="6" w:space="0" w:color="auto"/>
            </w:tcBorders>
          </w:tcPr>
          <w:p w14:paraId="39B3F1F6" w14:textId="4F527A3C" w:rsidR="006F677E" w:rsidRPr="007D0A10" w:rsidRDefault="006F677E" w:rsidP="00043709">
            <w:pPr>
              <w:spacing w:after="60" w:line="288" w:lineRule="auto"/>
              <w:ind w:right="113"/>
              <w:jc w:val="center"/>
              <w:rPr>
                <w:rFonts w:ascii="Oswald" w:hAnsi="Oswald"/>
                <w:bCs/>
                <w:sz w:val="18"/>
                <w:szCs w:val="18"/>
              </w:rPr>
            </w:pPr>
            <w:r>
              <w:rPr>
                <w:rFonts w:ascii="Oswald" w:hAnsi="Oswald"/>
                <w:bCs/>
                <w:sz w:val="18"/>
                <w:szCs w:val="18"/>
              </w:rPr>
              <w:t xml:space="preserve"> 4</w:t>
            </w:r>
          </w:p>
        </w:tc>
        <w:tc>
          <w:tcPr>
            <w:tcW w:w="4536" w:type="dxa"/>
            <w:gridSpan w:val="2"/>
            <w:tcBorders>
              <w:top w:val="single" w:sz="6" w:space="0" w:color="auto"/>
              <w:left w:val="single" w:sz="6" w:space="0" w:color="auto"/>
              <w:bottom w:val="single" w:sz="6" w:space="0" w:color="auto"/>
              <w:right w:val="single" w:sz="6" w:space="0" w:color="auto"/>
            </w:tcBorders>
          </w:tcPr>
          <w:p w14:paraId="0B209831" w14:textId="6415F70F" w:rsidR="006F677E" w:rsidRPr="007D0A10" w:rsidRDefault="006F677E" w:rsidP="002C1D2A">
            <w:pPr>
              <w:spacing w:after="60" w:line="288" w:lineRule="auto"/>
              <w:ind w:right="113"/>
              <w:rPr>
                <w:rFonts w:ascii="Oswald" w:hAnsi="Oswald"/>
                <w:bCs/>
                <w:sz w:val="18"/>
                <w:szCs w:val="18"/>
              </w:rPr>
            </w:pPr>
            <w:r w:rsidRPr="007D0A10">
              <w:rPr>
                <w:rFonts w:ascii="Oswald" w:hAnsi="Oswald"/>
                <w:bCs/>
                <w:sz w:val="18"/>
                <w:szCs w:val="18"/>
              </w:rPr>
              <w:t>Betriebliches Gesundheitsmanagement</w:t>
            </w:r>
            <w:r>
              <w:rPr>
                <w:rFonts w:ascii="Oswald" w:hAnsi="Oswald"/>
                <w:bCs/>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tcPr>
          <w:p w14:paraId="7C7B5196" w14:textId="6092B766" w:rsidR="006F677E" w:rsidRDefault="006F677E" w:rsidP="002C1D2A">
            <w:pPr>
              <w:spacing w:after="60" w:line="288" w:lineRule="auto"/>
              <w:jc w:val="center"/>
              <w:rPr>
                <w:rFonts w:ascii="Oswald" w:hAnsi="Oswald"/>
                <w:bCs/>
                <w:sz w:val="18"/>
                <w:szCs w:val="18"/>
              </w:rPr>
            </w:pPr>
            <w:r>
              <w:rPr>
                <w:rFonts w:ascii="Oswald" w:hAnsi="Oswald"/>
                <w:bCs/>
                <w:sz w:val="18"/>
                <w:szCs w:val="18"/>
              </w:rPr>
              <w:t>09.12.26</w:t>
            </w:r>
          </w:p>
        </w:tc>
        <w:tc>
          <w:tcPr>
            <w:tcW w:w="1559" w:type="dxa"/>
            <w:tcBorders>
              <w:top w:val="single" w:sz="6" w:space="0" w:color="auto"/>
              <w:left w:val="single" w:sz="6" w:space="0" w:color="auto"/>
              <w:bottom w:val="single" w:sz="6" w:space="0" w:color="auto"/>
              <w:right w:val="single" w:sz="6" w:space="0" w:color="auto"/>
            </w:tcBorders>
          </w:tcPr>
          <w:p w14:paraId="21F5D3C4" w14:textId="77777777" w:rsidR="006F677E" w:rsidRPr="007D0A10" w:rsidRDefault="006F677E" w:rsidP="002C1D2A">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 Uhr</w:t>
            </w:r>
          </w:p>
        </w:tc>
        <w:tc>
          <w:tcPr>
            <w:tcW w:w="992" w:type="dxa"/>
            <w:vMerge w:val="restart"/>
            <w:tcBorders>
              <w:top w:val="single" w:sz="6" w:space="0" w:color="auto"/>
              <w:left w:val="single" w:sz="6" w:space="0" w:color="auto"/>
              <w:right w:val="single" w:sz="6" w:space="0" w:color="auto"/>
            </w:tcBorders>
          </w:tcPr>
          <w:p w14:paraId="06B158DE" w14:textId="37D283EA" w:rsidR="006F677E" w:rsidRPr="007D0A10" w:rsidRDefault="006F677E" w:rsidP="002C1D2A">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permEnd w:id="161436684"/>
      <w:tr w:rsidR="006F677E" w:rsidRPr="007D0A10" w14:paraId="61333279" w14:textId="5CAAEE8D" w:rsidTr="00FB5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554" w:type="dxa"/>
            <w:vMerge/>
            <w:tcBorders>
              <w:left w:val="single" w:sz="6" w:space="0" w:color="auto"/>
              <w:right w:val="single" w:sz="6" w:space="0" w:color="auto"/>
            </w:tcBorders>
            <w:shd w:val="clear" w:color="auto" w:fill="E2EFD9" w:themeFill="accent6" w:themeFillTint="33"/>
            <w:textDirection w:val="btLr"/>
          </w:tcPr>
          <w:p w14:paraId="6DAEE607" w14:textId="77777777" w:rsidR="006F677E" w:rsidRPr="007D0A10" w:rsidRDefault="006F677E" w:rsidP="002C1D2A">
            <w:pPr>
              <w:spacing w:after="60" w:line="288" w:lineRule="auto"/>
              <w:ind w:left="113" w:right="113"/>
              <w:jc w:val="center"/>
              <w:rPr>
                <w:rFonts w:ascii="Oswald" w:hAnsi="Oswald"/>
                <w:bCs/>
                <w:sz w:val="16"/>
                <w:szCs w:val="16"/>
              </w:rPr>
            </w:pPr>
          </w:p>
        </w:tc>
        <w:tc>
          <w:tcPr>
            <w:tcW w:w="426" w:type="dxa"/>
            <w:tcBorders>
              <w:left w:val="single" w:sz="6" w:space="0" w:color="auto"/>
              <w:bottom w:val="single" w:sz="6" w:space="0" w:color="auto"/>
              <w:right w:val="single" w:sz="6" w:space="0" w:color="auto"/>
            </w:tcBorders>
          </w:tcPr>
          <w:p w14:paraId="51E2A9AD" w14:textId="2A28200C" w:rsidR="006F677E" w:rsidRDefault="006F677E" w:rsidP="00043709">
            <w:pPr>
              <w:spacing w:after="60" w:line="288" w:lineRule="auto"/>
              <w:ind w:right="113"/>
              <w:jc w:val="center"/>
              <w:rPr>
                <w:rFonts w:ascii="Oswald" w:hAnsi="Oswald"/>
                <w:bCs/>
                <w:sz w:val="18"/>
                <w:szCs w:val="18"/>
              </w:rPr>
            </w:pPr>
            <w:r>
              <w:rPr>
                <w:rFonts w:ascii="Oswald" w:hAnsi="Oswald"/>
                <w:bCs/>
                <w:sz w:val="18"/>
                <w:szCs w:val="18"/>
              </w:rPr>
              <w:t xml:space="preserve"> 4</w:t>
            </w:r>
          </w:p>
        </w:tc>
        <w:tc>
          <w:tcPr>
            <w:tcW w:w="4536" w:type="dxa"/>
            <w:gridSpan w:val="2"/>
            <w:tcBorders>
              <w:top w:val="single" w:sz="6" w:space="0" w:color="auto"/>
              <w:left w:val="single" w:sz="6" w:space="0" w:color="auto"/>
              <w:bottom w:val="single" w:sz="6" w:space="0" w:color="auto"/>
              <w:right w:val="single" w:sz="6" w:space="0" w:color="auto"/>
            </w:tcBorders>
          </w:tcPr>
          <w:p w14:paraId="69BB9D11" w14:textId="47563957" w:rsidR="006F677E" w:rsidRPr="007D0A10" w:rsidRDefault="006F677E" w:rsidP="002C1D2A">
            <w:pPr>
              <w:spacing w:after="60" w:line="288" w:lineRule="auto"/>
              <w:ind w:right="113"/>
              <w:rPr>
                <w:rFonts w:ascii="Oswald" w:hAnsi="Oswald"/>
                <w:bCs/>
                <w:sz w:val="18"/>
                <w:szCs w:val="18"/>
              </w:rPr>
            </w:pPr>
            <w:r>
              <w:rPr>
                <w:rFonts w:ascii="Oswald" w:hAnsi="Oswald"/>
                <w:bCs/>
                <w:sz w:val="18"/>
                <w:szCs w:val="18"/>
              </w:rPr>
              <w:t xml:space="preserve">Betriebliches Gesundheitsmanagement – Fortsetzung </w:t>
            </w:r>
          </w:p>
        </w:tc>
        <w:tc>
          <w:tcPr>
            <w:tcW w:w="1134" w:type="dxa"/>
            <w:tcBorders>
              <w:top w:val="single" w:sz="6" w:space="0" w:color="auto"/>
              <w:left w:val="single" w:sz="6" w:space="0" w:color="auto"/>
              <w:bottom w:val="single" w:sz="6" w:space="0" w:color="auto"/>
              <w:right w:val="single" w:sz="6" w:space="0" w:color="auto"/>
            </w:tcBorders>
          </w:tcPr>
          <w:p w14:paraId="5D857F33" w14:textId="7792B531" w:rsidR="006F677E" w:rsidRPr="007D0A10" w:rsidRDefault="006F677E" w:rsidP="002C1D2A">
            <w:pPr>
              <w:spacing w:after="60" w:line="288" w:lineRule="auto"/>
              <w:jc w:val="center"/>
              <w:rPr>
                <w:rFonts w:ascii="Oswald" w:hAnsi="Oswald"/>
                <w:bCs/>
                <w:sz w:val="18"/>
                <w:szCs w:val="18"/>
              </w:rPr>
            </w:pPr>
            <w:r>
              <w:rPr>
                <w:rFonts w:ascii="Oswald" w:hAnsi="Oswald"/>
                <w:bCs/>
                <w:sz w:val="18"/>
                <w:szCs w:val="18"/>
              </w:rPr>
              <w:t>10.12.26</w:t>
            </w:r>
          </w:p>
        </w:tc>
        <w:tc>
          <w:tcPr>
            <w:tcW w:w="1559" w:type="dxa"/>
            <w:tcBorders>
              <w:top w:val="single" w:sz="6" w:space="0" w:color="auto"/>
              <w:left w:val="single" w:sz="6" w:space="0" w:color="auto"/>
              <w:bottom w:val="single" w:sz="6" w:space="0" w:color="auto"/>
              <w:right w:val="single" w:sz="6" w:space="0" w:color="auto"/>
            </w:tcBorders>
          </w:tcPr>
          <w:p w14:paraId="656DA230" w14:textId="77777777" w:rsidR="006F677E" w:rsidRPr="007D0A10" w:rsidRDefault="006F677E" w:rsidP="002C1D2A">
            <w:pPr>
              <w:jc w:val="center"/>
              <w:rPr>
                <w:rFonts w:ascii="Oswald" w:hAnsi="Oswald"/>
                <w:bCs/>
                <w:sz w:val="18"/>
                <w:szCs w:val="18"/>
              </w:rPr>
            </w:pPr>
            <w:r>
              <w:rPr>
                <w:rFonts w:ascii="Oswald" w:hAnsi="Oswald"/>
                <w:bCs/>
                <w:sz w:val="18"/>
                <w:szCs w:val="18"/>
              </w:rPr>
              <w:t>09:00 – 12:15 Uhr</w:t>
            </w:r>
          </w:p>
        </w:tc>
        <w:tc>
          <w:tcPr>
            <w:tcW w:w="992" w:type="dxa"/>
            <w:vMerge/>
            <w:tcBorders>
              <w:left w:val="single" w:sz="6" w:space="0" w:color="auto"/>
              <w:bottom w:val="single" w:sz="6" w:space="0" w:color="auto"/>
              <w:right w:val="single" w:sz="6" w:space="0" w:color="auto"/>
            </w:tcBorders>
          </w:tcPr>
          <w:p w14:paraId="248E7004" w14:textId="77777777" w:rsidR="006F677E" w:rsidRDefault="006F677E" w:rsidP="002C1D2A">
            <w:pPr>
              <w:jc w:val="center"/>
              <w:rPr>
                <w:rFonts w:ascii="Oswald" w:hAnsi="Oswald"/>
                <w:bCs/>
                <w:sz w:val="18"/>
                <w:szCs w:val="18"/>
              </w:rPr>
            </w:pPr>
          </w:p>
        </w:tc>
      </w:tr>
      <w:tr w:rsidR="00DA1E47" w:rsidRPr="007D0A10" w14:paraId="70A22CFB" w14:textId="076C064C"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554" w:type="dxa"/>
            <w:vMerge/>
            <w:tcBorders>
              <w:left w:val="single" w:sz="6" w:space="0" w:color="auto"/>
              <w:right w:val="single" w:sz="6" w:space="0" w:color="auto"/>
            </w:tcBorders>
            <w:shd w:val="clear" w:color="auto" w:fill="auto"/>
            <w:textDirection w:val="btLr"/>
          </w:tcPr>
          <w:p w14:paraId="35821F73" w14:textId="77777777" w:rsidR="00DA1E47" w:rsidRPr="00010187" w:rsidRDefault="00DA1E47" w:rsidP="002C1D2A">
            <w:pPr>
              <w:spacing w:after="60" w:line="288" w:lineRule="auto"/>
              <w:ind w:left="113" w:right="113"/>
              <w:jc w:val="center"/>
              <w:rPr>
                <w:rFonts w:ascii="Oswald" w:hAnsi="Oswald"/>
                <w:bCs/>
                <w:sz w:val="4"/>
                <w:szCs w:val="4"/>
              </w:rPr>
            </w:pPr>
            <w:permStart w:id="1671710873" w:edGrp="everyone" w:colFirst="5" w:colLast="5"/>
          </w:p>
        </w:tc>
        <w:tc>
          <w:tcPr>
            <w:tcW w:w="426" w:type="dxa"/>
            <w:tcBorders>
              <w:left w:val="single" w:sz="6" w:space="0" w:color="auto"/>
              <w:bottom w:val="single" w:sz="6" w:space="0" w:color="auto"/>
              <w:right w:val="single" w:sz="6" w:space="0" w:color="auto"/>
            </w:tcBorders>
          </w:tcPr>
          <w:p w14:paraId="5BFD4EB9" w14:textId="77777777" w:rsidR="00DA1E47" w:rsidRPr="00010187" w:rsidRDefault="00DA1E47" w:rsidP="00043709">
            <w:pPr>
              <w:spacing w:after="60" w:line="288" w:lineRule="auto"/>
              <w:ind w:right="113"/>
              <w:jc w:val="center"/>
              <w:rPr>
                <w:rFonts w:ascii="Oswald" w:hAnsi="Oswald"/>
                <w:bCs/>
                <w:sz w:val="4"/>
                <w:szCs w:val="4"/>
              </w:rPr>
            </w:pPr>
          </w:p>
        </w:tc>
        <w:tc>
          <w:tcPr>
            <w:tcW w:w="4536" w:type="dxa"/>
            <w:gridSpan w:val="2"/>
            <w:tcBorders>
              <w:top w:val="single" w:sz="6" w:space="0" w:color="auto"/>
              <w:left w:val="single" w:sz="6" w:space="0" w:color="auto"/>
              <w:bottom w:val="single" w:sz="6" w:space="0" w:color="auto"/>
              <w:right w:val="single" w:sz="6" w:space="0" w:color="auto"/>
            </w:tcBorders>
          </w:tcPr>
          <w:p w14:paraId="1FC20825" w14:textId="7A56E106" w:rsidR="00DA1E47" w:rsidRPr="00010187" w:rsidRDefault="00DA1E47" w:rsidP="00010187">
            <w:pPr>
              <w:spacing w:after="60" w:line="288" w:lineRule="auto"/>
              <w:ind w:right="113"/>
              <w:rPr>
                <w:rFonts w:ascii="Oswald" w:hAnsi="Oswald"/>
                <w:bCs/>
                <w:sz w:val="4"/>
                <w:szCs w:val="4"/>
              </w:rPr>
            </w:pPr>
          </w:p>
        </w:tc>
        <w:tc>
          <w:tcPr>
            <w:tcW w:w="1134" w:type="dxa"/>
            <w:tcBorders>
              <w:top w:val="single" w:sz="6" w:space="0" w:color="auto"/>
              <w:left w:val="single" w:sz="6" w:space="0" w:color="auto"/>
              <w:bottom w:val="single" w:sz="6" w:space="0" w:color="auto"/>
              <w:right w:val="single" w:sz="6" w:space="0" w:color="auto"/>
            </w:tcBorders>
          </w:tcPr>
          <w:p w14:paraId="71BF2D5C" w14:textId="77777777" w:rsidR="00DA1E47" w:rsidRPr="00010187" w:rsidRDefault="00DA1E47" w:rsidP="002C1D2A">
            <w:pPr>
              <w:spacing w:after="60" w:line="288" w:lineRule="auto"/>
              <w:jc w:val="center"/>
              <w:rPr>
                <w:rFonts w:ascii="Oswald" w:hAnsi="Oswald"/>
                <w:bCs/>
                <w:sz w:val="4"/>
                <w:szCs w:val="4"/>
              </w:rPr>
            </w:pPr>
          </w:p>
        </w:tc>
        <w:tc>
          <w:tcPr>
            <w:tcW w:w="1559" w:type="dxa"/>
            <w:tcBorders>
              <w:top w:val="single" w:sz="6" w:space="0" w:color="auto"/>
              <w:left w:val="single" w:sz="6" w:space="0" w:color="auto"/>
              <w:bottom w:val="single" w:sz="6" w:space="0" w:color="auto"/>
              <w:right w:val="single" w:sz="6" w:space="0" w:color="auto"/>
            </w:tcBorders>
          </w:tcPr>
          <w:p w14:paraId="4E3C0BEC" w14:textId="77777777" w:rsidR="00DA1E47" w:rsidRPr="00010187" w:rsidRDefault="00DA1E47" w:rsidP="002C1D2A">
            <w:pPr>
              <w:jc w:val="center"/>
              <w:rPr>
                <w:rFonts w:ascii="Oswald" w:hAnsi="Oswald"/>
                <w:bCs/>
                <w:sz w:val="4"/>
                <w:szCs w:val="4"/>
              </w:rPr>
            </w:pPr>
          </w:p>
        </w:tc>
        <w:tc>
          <w:tcPr>
            <w:tcW w:w="992" w:type="dxa"/>
            <w:tcBorders>
              <w:top w:val="single" w:sz="6" w:space="0" w:color="auto"/>
              <w:left w:val="single" w:sz="6" w:space="0" w:color="auto"/>
              <w:bottom w:val="single" w:sz="6" w:space="0" w:color="auto"/>
              <w:right w:val="single" w:sz="6" w:space="0" w:color="auto"/>
            </w:tcBorders>
          </w:tcPr>
          <w:p w14:paraId="563A57F7" w14:textId="77777777" w:rsidR="00DA1E47" w:rsidRPr="00010187" w:rsidRDefault="00DA1E47" w:rsidP="002C1D2A">
            <w:pPr>
              <w:jc w:val="center"/>
              <w:rPr>
                <w:rFonts w:ascii="Oswald" w:hAnsi="Oswald"/>
                <w:bCs/>
                <w:sz w:val="4"/>
                <w:szCs w:val="4"/>
              </w:rPr>
            </w:pPr>
          </w:p>
        </w:tc>
      </w:tr>
      <w:tr w:rsidR="006F677E" w:rsidRPr="007D0A10" w14:paraId="4A7766B2" w14:textId="174D8E14" w:rsidTr="00BD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554" w:type="dxa"/>
            <w:vMerge/>
            <w:tcBorders>
              <w:left w:val="single" w:sz="6" w:space="0" w:color="auto"/>
              <w:right w:val="single" w:sz="6" w:space="0" w:color="auto"/>
            </w:tcBorders>
            <w:shd w:val="clear" w:color="auto" w:fill="E2EFD9" w:themeFill="accent6" w:themeFillTint="33"/>
            <w:textDirection w:val="btLr"/>
          </w:tcPr>
          <w:p w14:paraId="1C0C6347" w14:textId="77777777" w:rsidR="006F677E" w:rsidRPr="007D0A10" w:rsidRDefault="006F677E" w:rsidP="00010187">
            <w:pPr>
              <w:spacing w:after="60" w:line="288" w:lineRule="auto"/>
              <w:ind w:left="113" w:right="113"/>
              <w:jc w:val="center"/>
              <w:rPr>
                <w:rFonts w:ascii="Oswald" w:hAnsi="Oswald"/>
                <w:bCs/>
                <w:sz w:val="16"/>
                <w:szCs w:val="16"/>
              </w:rPr>
            </w:pPr>
            <w:permStart w:id="110189610" w:edGrp="everyone" w:colFirst="5" w:colLast="5"/>
            <w:permEnd w:id="1671710873"/>
          </w:p>
        </w:tc>
        <w:tc>
          <w:tcPr>
            <w:tcW w:w="426" w:type="dxa"/>
            <w:tcBorders>
              <w:left w:val="single" w:sz="6" w:space="0" w:color="auto"/>
              <w:bottom w:val="single" w:sz="6" w:space="0" w:color="auto"/>
              <w:right w:val="single" w:sz="6" w:space="0" w:color="auto"/>
            </w:tcBorders>
          </w:tcPr>
          <w:p w14:paraId="2249607A" w14:textId="63CFA2A6" w:rsidR="006F677E" w:rsidRDefault="006F677E" w:rsidP="00010187">
            <w:pPr>
              <w:spacing w:after="60" w:line="288" w:lineRule="auto"/>
              <w:ind w:right="113"/>
              <w:jc w:val="center"/>
              <w:rPr>
                <w:rFonts w:ascii="Oswald" w:hAnsi="Oswald"/>
                <w:bCs/>
                <w:sz w:val="18"/>
                <w:szCs w:val="18"/>
              </w:rPr>
            </w:pPr>
            <w:r>
              <w:rPr>
                <w:rFonts w:ascii="Oswald" w:hAnsi="Oswald"/>
                <w:bCs/>
                <w:sz w:val="18"/>
                <w:szCs w:val="18"/>
              </w:rPr>
              <w:t xml:space="preserve"> 5</w:t>
            </w:r>
          </w:p>
        </w:tc>
        <w:tc>
          <w:tcPr>
            <w:tcW w:w="4536" w:type="dxa"/>
            <w:gridSpan w:val="2"/>
            <w:tcBorders>
              <w:top w:val="single" w:sz="6" w:space="0" w:color="auto"/>
              <w:left w:val="single" w:sz="6" w:space="0" w:color="auto"/>
              <w:bottom w:val="single" w:sz="6" w:space="0" w:color="auto"/>
              <w:right w:val="single" w:sz="6" w:space="0" w:color="auto"/>
            </w:tcBorders>
          </w:tcPr>
          <w:p w14:paraId="7406FF4F" w14:textId="425B610A" w:rsidR="006F677E" w:rsidRDefault="006F677E" w:rsidP="00010187">
            <w:pPr>
              <w:spacing w:after="60" w:line="288" w:lineRule="auto"/>
              <w:ind w:right="113"/>
              <w:rPr>
                <w:rFonts w:ascii="Oswald" w:hAnsi="Oswald"/>
                <w:bCs/>
                <w:sz w:val="18"/>
                <w:szCs w:val="18"/>
              </w:rPr>
            </w:pPr>
            <w:r>
              <w:rPr>
                <w:rFonts w:ascii="Oswald" w:hAnsi="Oswald"/>
                <w:bCs/>
                <w:sz w:val="18"/>
                <w:szCs w:val="18"/>
              </w:rPr>
              <w:t>Arbeitsrechtliche Aspekte des BEM</w:t>
            </w:r>
          </w:p>
        </w:tc>
        <w:tc>
          <w:tcPr>
            <w:tcW w:w="1134" w:type="dxa"/>
            <w:tcBorders>
              <w:top w:val="single" w:sz="6" w:space="0" w:color="auto"/>
              <w:left w:val="single" w:sz="6" w:space="0" w:color="auto"/>
              <w:bottom w:val="single" w:sz="6" w:space="0" w:color="auto"/>
              <w:right w:val="single" w:sz="6" w:space="0" w:color="auto"/>
            </w:tcBorders>
          </w:tcPr>
          <w:p w14:paraId="4B7D757B" w14:textId="34EA3ABF" w:rsidR="006F677E" w:rsidRDefault="006F677E" w:rsidP="00010187">
            <w:pPr>
              <w:spacing w:after="60" w:line="288" w:lineRule="auto"/>
              <w:jc w:val="center"/>
              <w:rPr>
                <w:rFonts w:ascii="Oswald" w:hAnsi="Oswald"/>
                <w:bCs/>
                <w:sz w:val="18"/>
                <w:szCs w:val="18"/>
              </w:rPr>
            </w:pPr>
            <w:r>
              <w:rPr>
                <w:rFonts w:ascii="Oswald" w:hAnsi="Oswald"/>
                <w:bCs/>
                <w:sz w:val="18"/>
                <w:szCs w:val="18"/>
              </w:rPr>
              <w:t>27.01.27</w:t>
            </w:r>
          </w:p>
        </w:tc>
        <w:tc>
          <w:tcPr>
            <w:tcW w:w="1559" w:type="dxa"/>
            <w:tcBorders>
              <w:top w:val="single" w:sz="6" w:space="0" w:color="auto"/>
              <w:left w:val="single" w:sz="6" w:space="0" w:color="auto"/>
              <w:bottom w:val="single" w:sz="6" w:space="0" w:color="auto"/>
              <w:right w:val="single" w:sz="6" w:space="0" w:color="auto"/>
            </w:tcBorders>
          </w:tcPr>
          <w:p w14:paraId="2710CC39" w14:textId="46F86C29" w:rsidR="006F677E" w:rsidRDefault="006F677E" w:rsidP="0001018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val="restart"/>
            <w:tcBorders>
              <w:top w:val="single" w:sz="6" w:space="0" w:color="auto"/>
              <w:left w:val="single" w:sz="6" w:space="0" w:color="auto"/>
              <w:right w:val="single" w:sz="6" w:space="0" w:color="auto"/>
            </w:tcBorders>
          </w:tcPr>
          <w:p w14:paraId="15504599" w14:textId="659684CE" w:rsidR="006F677E" w:rsidRPr="007D0A10" w:rsidRDefault="006F677E" w:rsidP="0001018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permEnd w:id="110189610"/>
      <w:tr w:rsidR="006F677E" w:rsidRPr="007D0A10" w14:paraId="7EB41213" w14:textId="438AB821" w:rsidTr="00BD4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554" w:type="dxa"/>
            <w:vMerge/>
            <w:tcBorders>
              <w:left w:val="single" w:sz="6" w:space="0" w:color="auto"/>
              <w:bottom w:val="single" w:sz="4" w:space="0" w:color="auto"/>
              <w:right w:val="single" w:sz="6" w:space="0" w:color="auto"/>
            </w:tcBorders>
            <w:shd w:val="clear" w:color="auto" w:fill="E2EFD9" w:themeFill="accent6" w:themeFillTint="33"/>
            <w:textDirection w:val="btLr"/>
          </w:tcPr>
          <w:p w14:paraId="55D21B38" w14:textId="77777777" w:rsidR="006F677E" w:rsidRPr="007D0A10" w:rsidRDefault="006F677E" w:rsidP="00010187">
            <w:pPr>
              <w:spacing w:after="60" w:line="288" w:lineRule="auto"/>
              <w:ind w:left="113" w:right="113"/>
              <w:jc w:val="center"/>
              <w:rPr>
                <w:rFonts w:ascii="Oswald" w:hAnsi="Oswald"/>
                <w:bCs/>
                <w:sz w:val="16"/>
                <w:szCs w:val="16"/>
              </w:rPr>
            </w:pPr>
          </w:p>
        </w:tc>
        <w:tc>
          <w:tcPr>
            <w:tcW w:w="426" w:type="dxa"/>
            <w:tcBorders>
              <w:left w:val="single" w:sz="6" w:space="0" w:color="auto"/>
              <w:bottom w:val="single" w:sz="6" w:space="0" w:color="auto"/>
              <w:right w:val="single" w:sz="6" w:space="0" w:color="auto"/>
            </w:tcBorders>
          </w:tcPr>
          <w:p w14:paraId="786B1E6A" w14:textId="2F9F93FF" w:rsidR="006F677E" w:rsidRDefault="006F677E" w:rsidP="00010187">
            <w:pPr>
              <w:spacing w:after="60" w:line="288" w:lineRule="auto"/>
              <w:ind w:right="113"/>
              <w:jc w:val="center"/>
              <w:rPr>
                <w:rFonts w:ascii="Oswald" w:hAnsi="Oswald"/>
                <w:bCs/>
                <w:sz w:val="18"/>
                <w:szCs w:val="18"/>
              </w:rPr>
            </w:pPr>
            <w:r>
              <w:rPr>
                <w:rFonts w:ascii="Oswald" w:hAnsi="Oswald"/>
                <w:bCs/>
                <w:sz w:val="18"/>
                <w:szCs w:val="18"/>
              </w:rPr>
              <w:t xml:space="preserve"> 5</w:t>
            </w:r>
          </w:p>
        </w:tc>
        <w:tc>
          <w:tcPr>
            <w:tcW w:w="4536" w:type="dxa"/>
            <w:gridSpan w:val="2"/>
            <w:tcBorders>
              <w:top w:val="single" w:sz="6" w:space="0" w:color="auto"/>
              <w:left w:val="single" w:sz="6" w:space="0" w:color="auto"/>
              <w:bottom w:val="single" w:sz="6" w:space="0" w:color="auto"/>
              <w:right w:val="single" w:sz="6" w:space="0" w:color="auto"/>
            </w:tcBorders>
          </w:tcPr>
          <w:p w14:paraId="407ACF01" w14:textId="01713FEA" w:rsidR="006F677E" w:rsidRDefault="006F677E" w:rsidP="00010187">
            <w:pPr>
              <w:spacing w:after="60" w:line="288" w:lineRule="auto"/>
              <w:ind w:right="113"/>
              <w:rPr>
                <w:rFonts w:ascii="Oswald" w:hAnsi="Oswald"/>
                <w:bCs/>
                <w:sz w:val="18"/>
                <w:szCs w:val="18"/>
              </w:rPr>
            </w:pPr>
            <w:r>
              <w:rPr>
                <w:rFonts w:ascii="Oswald" w:hAnsi="Oswald"/>
                <w:bCs/>
                <w:sz w:val="18"/>
                <w:szCs w:val="18"/>
              </w:rPr>
              <w:t xml:space="preserve">Arbeitsrechtliche Aspekte des BEM – Fortsetzung </w:t>
            </w:r>
          </w:p>
        </w:tc>
        <w:tc>
          <w:tcPr>
            <w:tcW w:w="1134" w:type="dxa"/>
            <w:tcBorders>
              <w:top w:val="single" w:sz="6" w:space="0" w:color="auto"/>
              <w:left w:val="single" w:sz="6" w:space="0" w:color="auto"/>
              <w:bottom w:val="single" w:sz="6" w:space="0" w:color="auto"/>
              <w:right w:val="single" w:sz="6" w:space="0" w:color="auto"/>
            </w:tcBorders>
          </w:tcPr>
          <w:p w14:paraId="42643500" w14:textId="18DC8802" w:rsidR="006F677E" w:rsidRDefault="006F677E" w:rsidP="00010187">
            <w:pPr>
              <w:spacing w:after="60" w:line="288" w:lineRule="auto"/>
              <w:jc w:val="center"/>
              <w:rPr>
                <w:rFonts w:ascii="Oswald" w:hAnsi="Oswald"/>
                <w:bCs/>
                <w:sz w:val="18"/>
                <w:szCs w:val="18"/>
              </w:rPr>
            </w:pPr>
            <w:r>
              <w:rPr>
                <w:rFonts w:ascii="Oswald" w:hAnsi="Oswald"/>
                <w:bCs/>
                <w:sz w:val="18"/>
                <w:szCs w:val="18"/>
              </w:rPr>
              <w:t>28.01.27</w:t>
            </w:r>
          </w:p>
        </w:tc>
        <w:tc>
          <w:tcPr>
            <w:tcW w:w="1559" w:type="dxa"/>
            <w:tcBorders>
              <w:top w:val="single" w:sz="6" w:space="0" w:color="auto"/>
              <w:left w:val="single" w:sz="6" w:space="0" w:color="auto"/>
              <w:bottom w:val="single" w:sz="6" w:space="0" w:color="auto"/>
              <w:right w:val="single" w:sz="6" w:space="0" w:color="auto"/>
            </w:tcBorders>
          </w:tcPr>
          <w:p w14:paraId="19522076" w14:textId="435A2FF2" w:rsidR="006F677E" w:rsidRDefault="006F677E" w:rsidP="0001018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tcBorders>
              <w:left w:val="single" w:sz="6" w:space="0" w:color="auto"/>
              <w:bottom w:val="single" w:sz="6" w:space="0" w:color="auto"/>
              <w:right w:val="single" w:sz="6" w:space="0" w:color="auto"/>
            </w:tcBorders>
          </w:tcPr>
          <w:p w14:paraId="3BC690A5" w14:textId="77777777" w:rsidR="006F677E" w:rsidRPr="007D0A10" w:rsidRDefault="006F677E" w:rsidP="00010187">
            <w:pPr>
              <w:jc w:val="center"/>
              <w:rPr>
                <w:rFonts w:ascii="Oswald" w:hAnsi="Oswald"/>
                <w:bCs/>
                <w:sz w:val="18"/>
                <w:szCs w:val="18"/>
              </w:rPr>
            </w:pPr>
          </w:p>
        </w:tc>
      </w:tr>
      <w:tr w:rsidR="00DA1E47" w:rsidRPr="007D0A10" w14:paraId="49C87048" w14:textId="4BA7EECB"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4534" w:type="dxa"/>
            <w:gridSpan w:val="3"/>
            <w:tcBorders>
              <w:left w:val="single" w:sz="6" w:space="0" w:color="auto"/>
              <w:right w:val="single" w:sz="6" w:space="0" w:color="auto"/>
            </w:tcBorders>
            <w:textDirection w:val="btLr"/>
          </w:tcPr>
          <w:p w14:paraId="759B8B3B" w14:textId="77777777" w:rsidR="00DA1E47" w:rsidRPr="00C13B71" w:rsidRDefault="00DA1E47" w:rsidP="00010187">
            <w:pPr>
              <w:jc w:val="center"/>
              <w:rPr>
                <w:rFonts w:ascii="Oswald" w:hAnsi="Oswald"/>
                <w:bCs/>
                <w:sz w:val="4"/>
                <w:szCs w:val="4"/>
              </w:rPr>
            </w:pPr>
            <w:bookmarkStart w:id="3" w:name="_Hlk167781703"/>
            <w:permStart w:id="409671558" w:edGrp="everyone" w:colFirst="2" w:colLast="2"/>
          </w:p>
        </w:tc>
        <w:tc>
          <w:tcPr>
            <w:tcW w:w="3675" w:type="dxa"/>
            <w:gridSpan w:val="3"/>
            <w:tcBorders>
              <w:left w:val="single" w:sz="6" w:space="0" w:color="auto"/>
              <w:right w:val="single" w:sz="6" w:space="0" w:color="auto"/>
            </w:tcBorders>
            <w:shd w:val="clear" w:color="auto" w:fill="auto"/>
            <w:textDirection w:val="btLr"/>
          </w:tcPr>
          <w:p w14:paraId="16440033" w14:textId="7F944156" w:rsidR="00DA1E47" w:rsidRPr="00C13B71" w:rsidRDefault="00DA1E47" w:rsidP="00010187">
            <w:pPr>
              <w:jc w:val="center"/>
              <w:rPr>
                <w:rFonts w:ascii="Oswald" w:hAnsi="Oswald"/>
                <w:bCs/>
                <w:sz w:val="4"/>
                <w:szCs w:val="4"/>
              </w:rPr>
            </w:pPr>
          </w:p>
        </w:tc>
        <w:tc>
          <w:tcPr>
            <w:tcW w:w="992" w:type="dxa"/>
            <w:tcBorders>
              <w:left w:val="single" w:sz="6" w:space="0" w:color="auto"/>
              <w:right w:val="single" w:sz="6" w:space="0" w:color="auto"/>
            </w:tcBorders>
            <w:textDirection w:val="btLr"/>
          </w:tcPr>
          <w:p w14:paraId="0480CE52" w14:textId="77777777" w:rsidR="00DA1E47" w:rsidRPr="00C13B71" w:rsidRDefault="00DA1E47" w:rsidP="00010187">
            <w:pPr>
              <w:jc w:val="center"/>
              <w:rPr>
                <w:rFonts w:ascii="Oswald" w:hAnsi="Oswald"/>
                <w:bCs/>
                <w:sz w:val="4"/>
                <w:szCs w:val="4"/>
              </w:rPr>
            </w:pPr>
          </w:p>
        </w:tc>
      </w:tr>
      <w:bookmarkEnd w:id="3"/>
      <w:tr w:rsidR="00DA1E47" w:rsidRPr="007D0A10" w14:paraId="013F1B1F" w14:textId="5C77DAD5"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54" w:type="dxa"/>
            <w:vMerge w:val="restart"/>
            <w:tcBorders>
              <w:top w:val="single" w:sz="6" w:space="0" w:color="auto"/>
              <w:left w:val="single" w:sz="6" w:space="0" w:color="auto"/>
              <w:bottom w:val="single" w:sz="4" w:space="0" w:color="auto"/>
              <w:right w:val="single" w:sz="6" w:space="0" w:color="auto"/>
            </w:tcBorders>
            <w:shd w:val="clear" w:color="auto" w:fill="8EAADB" w:themeFill="accent1" w:themeFillTint="99"/>
            <w:textDirection w:val="btLr"/>
          </w:tcPr>
          <w:p w14:paraId="2E19BA15" w14:textId="7210C4A5" w:rsidR="00DA1E47" w:rsidRPr="007D0A10" w:rsidRDefault="00DA1E47" w:rsidP="00010187">
            <w:pPr>
              <w:spacing w:after="60" w:line="288" w:lineRule="auto"/>
              <w:ind w:left="113" w:right="113"/>
              <w:jc w:val="center"/>
              <w:rPr>
                <w:rFonts w:ascii="Oswald" w:hAnsi="Oswald"/>
                <w:bCs/>
                <w:sz w:val="16"/>
                <w:szCs w:val="16"/>
              </w:rPr>
            </w:pPr>
            <w:permStart w:id="1453811347" w:edGrp="everyone" w:colFirst="5" w:colLast="5"/>
            <w:permEnd w:id="409671558"/>
            <w:r>
              <w:rPr>
                <w:rFonts w:ascii="Oswald" w:hAnsi="Oswald"/>
                <w:bCs/>
                <w:sz w:val="16"/>
                <w:szCs w:val="16"/>
              </w:rPr>
              <w:t>Präsenz</w:t>
            </w:r>
          </w:p>
        </w:tc>
        <w:tc>
          <w:tcPr>
            <w:tcW w:w="42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16D0096" w14:textId="0854E109" w:rsidR="00DA1E47" w:rsidRDefault="00DA1E47" w:rsidP="00010187">
            <w:pPr>
              <w:spacing w:after="60" w:line="288" w:lineRule="auto"/>
              <w:jc w:val="center"/>
              <w:rPr>
                <w:rFonts w:ascii="Oswald" w:hAnsi="Oswald"/>
                <w:bCs/>
                <w:sz w:val="18"/>
                <w:szCs w:val="18"/>
              </w:rPr>
            </w:pPr>
            <w:r>
              <w:rPr>
                <w:rFonts w:ascii="Oswald" w:hAnsi="Oswald"/>
                <w:bCs/>
                <w:sz w:val="18"/>
                <w:szCs w:val="18"/>
              </w:rPr>
              <w:t>6</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C0472E6" w14:textId="0D2C6321" w:rsidR="00DA1E47" w:rsidRPr="007D0A10" w:rsidRDefault="00DA1E47" w:rsidP="00010187">
            <w:pPr>
              <w:spacing w:after="60" w:line="288" w:lineRule="auto"/>
              <w:rPr>
                <w:rFonts w:ascii="Oswald" w:hAnsi="Oswald"/>
                <w:bCs/>
                <w:sz w:val="18"/>
                <w:szCs w:val="18"/>
              </w:rPr>
            </w:pPr>
            <w:r>
              <w:rPr>
                <w:rFonts w:ascii="Oswald" w:hAnsi="Oswald"/>
                <w:bCs/>
                <w:sz w:val="18"/>
                <w:szCs w:val="18"/>
              </w:rPr>
              <w:t>Körperliche Erkrankungen und berufliche Wiedereingliederung</w:t>
            </w:r>
          </w:p>
        </w:tc>
        <w:tc>
          <w:tcPr>
            <w:tcW w:w="113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1B8AF08" w14:textId="5F5A674D" w:rsidR="00DA1E47" w:rsidRPr="007D0A10" w:rsidRDefault="00DA1E47" w:rsidP="00010187">
            <w:pPr>
              <w:spacing w:after="60" w:line="288" w:lineRule="auto"/>
              <w:jc w:val="center"/>
              <w:rPr>
                <w:rFonts w:ascii="Oswald" w:hAnsi="Oswald"/>
                <w:bCs/>
                <w:sz w:val="18"/>
                <w:szCs w:val="18"/>
              </w:rPr>
            </w:pPr>
            <w:r>
              <w:rPr>
                <w:rFonts w:ascii="Oswald" w:hAnsi="Oswald"/>
                <w:bCs/>
                <w:sz w:val="18"/>
                <w:szCs w:val="18"/>
              </w:rPr>
              <w:t>16.02.27</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51F98B3" w14:textId="6577852B" w:rsidR="00DA1E47" w:rsidRPr="007D0A10" w:rsidRDefault="00DA1E47" w:rsidP="00010187">
            <w:pPr>
              <w:jc w:val="center"/>
              <w:rPr>
                <w:rFonts w:ascii="Oswald" w:hAnsi="Oswald"/>
                <w:bCs/>
                <w:sz w:val="18"/>
                <w:szCs w:val="18"/>
              </w:rPr>
            </w:pPr>
            <w:r w:rsidRPr="006406FC">
              <w:rPr>
                <w:rFonts w:ascii="Oswald" w:hAnsi="Oswald"/>
                <w:bCs/>
                <w:sz w:val="18"/>
                <w:szCs w:val="18"/>
              </w:rPr>
              <w:t>09:00 – 16:30 Uhr !</w:t>
            </w:r>
          </w:p>
        </w:tc>
        <w:tc>
          <w:tcPr>
            <w:tcW w:w="99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D12FC4F" w14:textId="4460E36C" w:rsidR="00DA1E47" w:rsidRPr="006406FC" w:rsidRDefault="006F677E" w:rsidP="0001018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tr w:rsidR="00DA1E47" w:rsidRPr="007D0A10" w14:paraId="6BC1CFC8" w14:textId="5C666838"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54" w:type="dxa"/>
            <w:vMerge/>
            <w:tcBorders>
              <w:top w:val="single" w:sz="6" w:space="0" w:color="auto"/>
              <w:left w:val="single" w:sz="6" w:space="0" w:color="auto"/>
              <w:bottom w:val="single" w:sz="4" w:space="0" w:color="auto"/>
              <w:right w:val="single" w:sz="6" w:space="0" w:color="auto"/>
            </w:tcBorders>
            <w:shd w:val="clear" w:color="auto" w:fill="8EAADB" w:themeFill="accent1" w:themeFillTint="99"/>
            <w:textDirection w:val="btLr"/>
          </w:tcPr>
          <w:p w14:paraId="2AA7D590" w14:textId="77777777" w:rsidR="00DA1E47" w:rsidRDefault="00DA1E47" w:rsidP="00010187">
            <w:pPr>
              <w:spacing w:after="60" w:line="288" w:lineRule="auto"/>
              <w:ind w:left="113" w:right="113"/>
              <w:jc w:val="center"/>
              <w:rPr>
                <w:rFonts w:ascii="Oswald" w:hAnsi="Oswald"/>
                <w:bCs/>
                <w:sz w:val="16"/>
                <w:szCs w:val="16"/>
              </w:rPr>
            </w:pPr>
            <w:permStart w:id="275126396" w:edGrp="everyone" w:colFirst="5" w:colLast="5"/>
            <w:permEnd w:id="1453811347"/>
          </w:p>
        </w:tc>
        <w:tc>
          <w:tcPr>
            <w:tcW w:w="42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3B8B18F" w14:textId="3B49C9BF" w:rsidR="00DA1E47" w:rsidRDefault="00DA1E47" w:rsidP="00010187">
            <w:pPr>
              <w:spacing w:after="60" w:line="288" w:lineRule="auto"/>
              <w:jc w:val="center"/>
              <w:rPr>
                <w:rFonts w:ascii="Oswald" w:hAnsi="Oswald"/>
                <w:bCs/>
                <w:sz w:val="18"/>
                <w:szCs w:val="18"/>
              </w:rPr>
            </w:pPr>
            <w:r>
              <w:rPr>
                <w:rFonts w:ascii="Oswald" w:hAnsi="Oswald"/>
                <w:bCs/>
                <w:sz w:val="18"/>
                <w:szCs w:val="18"/>
              </w:rPr>
              <w:t>7</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F806FEC" w14:textId="5D400922" w:rsidR="00DA1E47" w:rsidRPr="007D0A10" w:rsidRDefault="00DA1E47" w:rsidP="00010187">
            <w:pPr>
              <w:spacing w:after="60" w:line="288" w:lineRule="auto"/>
              <w:rPr>
                <w:rFonts w:ascii="Oswald" w:hAnsi="Oswald"/>
                <w:bCs/>
                <w:sz w:val="18"/>
                <w:szCs w:val="18"/>
              </w:rPr>
            </w:pPr>
            <w:r w:rsidRPr="007D0A10">
              <w:rPr>
                <w:rFonts w:ascii="Oswald" w:hAnsi="Oswald"/>
                <w:bCs/>
                <w:sz w:val="18"/>
                <w:szCs w:val="18"/>
              </w:rPr>
              <w:t>Psychische Erkrankungen und berufliche Wiedereingliederung 1</w:t>
            </w:r>
          </w:p>
        </w:tc>
        <w:tc>
          <w:tcPr>
            <w:tcW w:w="113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D529AAE" w14:textId="2A39E61E" w:rsidR="00DA1E47" w:rsidRPr="007D0A10" w:rsidRDefault="00DA1E47" w:rsidP="00010187">
            <w:pPr>
              <w:spacing w:after="60" w:line="288" w:lineRule="auto"/>
              <w:jc w:val="center"/>
              <w:rPr>
                <w:rFonts w:ascii="Oswald" w:hAnsi="Oswald"/>
                <w:bCs/>
                <w:sz w:val="18"/>
                <w:szCs w:val="18"/>
              </w:rPr>
            </w:pPr>
            <w:r>
              <w:rPr>
                <w:rFonts w:ascii="Oswald" w:hAnsi="Oswald"/>
                <w:bCs/>
                <w:sz w:val="18"/>
                <w:szCs w:val="18"/>
              </w:rPr>
              <w:t>17.02.27</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504FF45" w14:textId="353CB4BD" w:rsidR="00DA1E47" w:rsidRPr="007D0A10" w:rsidRDefault="00DA1E47" w:rsidP="00010187">
            <w:pPr>
              <w:jc w:val="center"/>
              <w:rPr>
                <w:rFonts w:ascii="Oswald" w:hAnsi="Oswald"/>
                <w:bCs/>
                <w:sz w:val="18"/>
                <w:szCs w:val="18"/>
              </w:rPr>
            </w:pPr>
            <w:r w:rsidRPr="006406FC">
              <w:rPr>
                <w:rFonts w:ascii="Oswald" w:hAnsi="Oswald"/>
                <w:bCs/>
                <w:sz w:val="18"/>
                <w:szCs w:val="18"/>
              </w:rPr>
              <w:t>09:00 – 16:30 Uhr !</w:t>
            </w:r>
          </w:p>
        </w:tc>
        <w:tc>
          <w:tcPr>
            <w:tcW w:w="99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FB9208E" w14:textId="54018937" w:rsidR="00DA1E47" w:rsidRPr="006406FC" w:rsidRDefault="006F677E" w:rsidP="0001018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tr w:rsidR="00DA1E47" w:rsidRPr="007D0A10" w14:paraId="65AB19C0" w14:textId="5C22DD39"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54" w:type="dxa"/>
            <w:vMerge/>
            <w:tcBorders>
              <w:top w:val="single" w:sz="6" w:space="0" w:color="auto"/>
              <w:left w:val="single" w:sz="6" w:space="0" w:color="auto"/>
              <w:bottom w:val="single" w:sz="4" w:space="0" w:color="auto"/>
              <w:right w:val="single" w:sz="6" w:space="0" w:color="auto"/>
            </w:tcBorders>
            <w:shd w:val="clear" w:color="auto" w:fill="8EAADB" w:themeFill="accent1" w:themeFillTint="99"/>
            <w:textDirection w:val="btLr"/>
          </w:tcPr>
          <w:p w14:paraId="172D9C8F" w14:textId="77777777" w:rsidR="00DA1E47" w:rsidRDefault="00DA1E47" w:rsidP="00010187">
            <w:pPr>
              <w:spacing w:after="60" w:line="288" w:lineRule="auto"/>
              <w:ind w:left="113" w:right="113"/>
              <w:jc w:val="center"/>
              <w:rPr>
                <w:rFonts w:ascii="Oswald" w:hAnsi="Oswald"/>
                <w:bCs/>
                <w:sz w:val="16"/>
                <w:szCs w:val="16"/>
              </w:rPr>
            </w:pPr>
            <w:permStart w:id="169038152" w:edGrp="everyone" w:colFirst="5" w:colLast="5"/>
            <w:permEnd w:id="275126396"/>
          </w:p>
        </w:tc>
        <w:tc>
          <w:tcPr>
            <w:tcW w:w="42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BDBE3FA" w14:textId="18CD7610" w:rsidR="00DA1E47" w:rsidRDefault="00DA1E47" w:rsidP="00010187">
            <w:pPr>
              <w:spacing w:after="60" w:line="288" w:lineRule="auto"/>
              <w:jc w:val="center"/>
              <w:rPr>
                <w:rFonts w:ascii="Oswald" w:hAnsi="Oswald"/>
                <w:bCs/>
                <w:sz w:val="18"/>
                <w:szCs w:val="18"/>
              </w:rPr>
            </w:pPr>
            <w:r>
              <w:rPr>
                <w:rFonts w:ascii="Oswald" w:hAnsi="Oswald"/>
                <w:bCs/>
                <w:sz w:val="18"/>
                <w:szCs w:val="18"/>
              </w:rPr>
              <w:t>8</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DC5D958" w14:textId="67FD144C" w:rsidR="00DA1E47" w:rsidRPr="007D0A10" w:rsidRDefault="00DA1E47" w:rsidP="00010187">
            <w:pPr>
              <w:spacing w:after="60" w:line="288" w:lineRule="auto"/>
              <w:rPr>
                <w:rFonts w:ascii="Oswald" w:hAnsi="Oswald"/>
                <w:bCs/>
                <w:sz w:val="18"/>
                <w:szCs w:val="18"/>
              </w:rPr>
            </w:pPr>
            <w:r w:rsidRPr="007D0A10">
              <w:rPr>
                <w:rFonts w:ascii="Oswald" w:hAnsi="Oswald"/>
                <w:bCs/>
                <w:sz w:val="18"/>
                <w:szCs w:val="18"/>
              </w:rPr>
              <w:t xml:space="preserve">Psychische Erkrankungen </w:t>
            </w:r>
            <w:r>
              <w:rPr>
                <w:rFonts w:ascii="Oswald" w:hAnsi="Oswald"/>
                <w:bCs/>
                <w:sz w:val="18"/>
                <w:szCs w:val="18"/>
              </w:rPr>
              <w:t xml:space="preserve">und berufl. Wiedereingliederung </w:t>
            </w:r>
            <w:r w:rsidRPr="007D0A10">
              <w:rPr>
                <w:rFonts w:ascii="Oswald" w:hAnsi="Oswald"/>
                <w:bCs/>
                <w:sz w:val="18"/>
                <w:szCs w:val="18"/>
              </w:rPr>
              <w:t xml:space="preserve">2 </w:t>
            </w:r>
            <w:r>
              <w:rPr>
                <w:rFonts w:ascii="Oswald" w:hAnsi="Oswald"/>
                <w:bCs/>
                <w:sz w:val="18"/>
                <w:szCs w:val="18"/>
              </w:rPr>
              <w:t>(Sucht)</w:t>
            </w:r>
          </w:p>
        </w:tc>
        <w:tc>
          <w:tcPr>
            <w:tcW w:w="113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A2FD18C" w14:textId="0A3DCB05" w:rsidR="00DA1E47" w:rsidRPr="007D0A10" w:rsidRDefault="00DA1E47" w:rsidP="00010187">
            <w:pPr>
              <w:spacing w:after="60" w:line="288" w:lineRule="auto"/>
              <w:jc w:val="center"/>
              <w:rPr>
                <w:rFonts w:ascii="Oswald" w:hAnsi="Oswald"/>
                <w:bCs/>
                <w:sz w:val="18"/>
                <w:szCs w:val="18"/>
              </w:rPr>
            </w:pPr>
            <w:r>
              <w:rPr>
                <w:rFonts w:ascii="Oswald" w:hAnsi="Oswald"/>
                <w:bCs/>
                <w:sz w:val="18"/>
                <w:szCs w:val="18"/>
              </w:rPr>
              <w:t>18.02.27</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786B3C3" w14:textId="74EE82A2" w:rsidR="00DA1E47" w:rsidRPr="007D0A10" w:rsidRDefault="00DA1E47" w:rsidP="00010187">
            <w:pPr>
              <w:jc w:val="center"/>
              <w:rPr>
                <w:rFonts w:ascii="Oswald" w:hAnsi="Oswald"/>
                <w:bCs/>
                <w:sz w:val="18"/>
                <w:szCs w:val="18"/>
              </w:rPr>
            </w:pPr>
            <w:r w:rsidRPr="006406FC">
              <w:rPr>
                <w:rFonts w:ascii="Oswald" w:hAnsi="Oswald"/>
                <w:bCs/>
                <w:sz w:val="18"/>
                <w:szCs w:val="18"/>
              </w:rPr>
              <w:t>09:00 – 16:30 Uhr !</w:t>
            </w:r>
          </w:p>
        </w:tc>
        <w:tc>
          <w:tcPr>
            <w:tcW w:w="99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08DB44A" w14:textId="59F9DACC" w:rsidR="00DA1E47" w:rsidRPr="006406FC" w:rsidRDefault="006F677E" w:rsidP="0001018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permEnd w:id="169038152"/>
      <w:tr w:rsidR="00DA1E47" w:rsidRPr="007D0A10" w14:paraId="08A403A7" w14:textId="174A59E5"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
        </w:trPr>
        <w:tc>
          <w:tcPr>
            <w:tcW w:w="8209" w:type="dxa"/>
            <w:gridSpan w:val="6"/>
            <w:tcBorders>
              <w:top w:val="single" w:sz="4" w:space="0" w:color="auto"/>
              <w:left w:val="single" w:sz="6" w:space="0" w:color="auto"/>
              <w:right w:val="single" w:sz="6" w:space="0" w:color="auto"/>
            </w:tcBorders>
            <w:textDirection w:val="btLr"/>
          </w:tcPr>
          <w:p w14:paraId="2D53F328" w14:textId="09545694" w:rsidR="00DA1E47" w:rsidRPr="00C13B71" w:rsidRDefault="00DA1E47" w:rsidP="00010187">
            <w:pPr>
              <w:jc w:val="center"/>
              <w:rPr>
                <w:rFonts w:ascii="Oswald" w:hAnsi="Oswald"/>
                <w:bCs/>
                <w:sz w:val="4"/>
                <w:szCs w:val="4"/>
              </w:rPr>
            </w:pPr>
          </w:p>
        </w:tc>
        <w:tc>
          <w:tcPr>
            <w:tcW w:w="992" w:type="dxa"/>
            <w:tcBorders>
              <w:top w:val="single" w:sz="4" w:space="0" w:color="auto"/>
              <w:left w:val="single" w:sz="6" w:space="0" w:color="auto"/>
              <w:right w:val="single" w:sz="6" w:space="0" w:color="auto"/>
            </w:tcBorders>
            <w:textDirection w:val="btLr"/>
          </w:tcPr>
          <w:p w14:paraId="1A6765F5" w14:textId="77777777" w:rsidR="00DA1E47" w:rsidRPr="00C13B71" w:rsidRDefault="00DA1E47" w:rsidP="00010187">
            <w:pPr>
              <w:jc w:val="center"/>
              <w:rPr>
                <w:rFonts w:ascii="Oswald" w:hAnsi="Oswald"/>
                <w:bCs/>
                <w:sz w:val="4"/>
                <w:szCs w:val="4"/>
              </w:rPr>
            </w:pPr>
          </w:p>
        </w:tc>
      </w:tr>
      <w:tr w:rsidR="00DA1E47" w:rsidRPr="007D0A10" w14:paraId="15376FB1" w14:textId="0BBF3196"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
        </w:trPr>
        <w:tc>
          <w:tcPr>
            <w:tcW w:w="4534" w:type="dxa"/>
            <w:gridSpan w:val="3"/>
            <w:tcBorders>
              <w:left w:val="single" w:sz="6" w:space="0" w:color="auto"/>
              <w:right w:val="single" w:sz="6" w:space="0" w:color="auto"/>
            </w:tcBorders>
            <w:textDirection w:val="btLr"/>
          </w:tcPr>
          <w:p w14:paraId="37AD5652" w14:textId="77777777" w:rsidR="00DA1E47" w:rsidRPr="00602A72" w:rsidRDefault="00DA1E47" w:rsidP="00010187">
            <w:pPr>
              <w:jc w:val="center"/>
              <w:rPr>
                <w:rFonts w:ascii="Oswald" w:hAnsi="Oswald"/>
                <w:bCs/>
                <w:sz w:val="4"/>
                <w:szCs w:val="4"/>
              </w:rPr>
            </w:pPr>
          </w:p>
        </w:tc>
        <w:tc>
          <w:tcPr>
            <w:tcW w:w="3675" w:type="dxa"/>
            <w:gridSpan w:val="3"/>
            <w:tcBorders>
              <w:left w:val="single" w:sz="6" w:space="0" w:color="auto"/>
              <w:right w:val="single" w:sz="6" w:space="0" w:color="auto"/>
            </w:tcBorders>
            <w:shd w:val="clear" w:color="auto" w:fill="auto"/>
            <w:textDirection w:val="btLr"/>
          </w:tcPr>
          <w:p w14:paraId="656CAD0B" w14:textId="57A0320F" w:rsidR="00DA1E47" w:rsidRPr="00602A72" w:rsidRDefault="00DA1E47" w:rsidP="00010187">
            <w:pPr>
              <w:jc w:val="center"/>
              <w:rPr>
                <w:rFonts w:ascii="Oswald" w:hAnsi="Oswald"/>
                <w:bCs/>
                <w:sz w:val="4"/>
                <w:szCs w:val="4"/>
              </w:rPr>
            </w:pPr>
          </w:p>
        </w:tc>
        <w:tc>
          <w:tcPr>
            <w:tcW w:w="992" w:type="dxa"/>
            <w:tcBorders>
              <w:left w:val="single" w:sz="6" w:space="0" w:color="auto"/>
              <w:right w:val="single" w:sz="6" w:space="0" w:color="auto"/>
            </w:tcBorders>
            <w:textDirection w:val="btLr"/>
          </w:tcPr>
          <w:p w14:paraId="40DE0934" w14:textId="77777777" w:rsidR="00DA1E47" w:rsidRPr="00602A72" w:rsidRDefault="00DA1E47" w:rsidP="00010187">
            <w:pPr>
              <w:jc w:val="center"/>
              <w:rPr>
                <w:rFonts w:ascii="Oswald" w:hAnsi="Oswald"/>
                <w:bCs/>
                <w:sz w:val="4"/>
                <w:szCs w:val="4"/>
              </w:rPr>
            </w:pPr>
          </w:p>
        </w:tc>
      </w:tr>
      <w:tr w:rsidR="00DA1E47" w:rsidRPr="007D0A10" w14:paraId="35A894A8" w14:textId="2113F532"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8209" w:type="dxa"/>
            <w:gridSpan w:val="6"/>
            <w:tcBorders>
              <w:left w:val="single" w:sz="6" w:space="0" w:color="auto"/>
              <w:bottom w:val="single" w:sz="6" w:space="0" w:color="auto"/>
              <w:right w:val="single" w:sz="6" w:space="0" w:color="auto"/>
            </w:tcBorders>
            <w:shd w:val="clear" w:color="auto" w:fill="339966"/>
          </w:tcPr>
          <w:p w14:paraId="02B4CD25" w14:textId="0FD55EB6" w:rsidR="00DA1E47" w:rsidRPr="00602A72" w:rsidRDefault="00DA1E47" w:rsidP="00010187">
            <w:pPr>
              <w:spacing w:after="60" w:line="288" w:lineRule="auto"/>
              <w:ind w:right="113"/>
              <w:rPr>
                <w:rFonts w:ascii="Oswald" w:hAnsi="Oswald"/>
                <w:bCs/>
                <w:color w:val="FFFFFF" w:themeColor="background1"/>
                <w:sz w:val="18"/>
                <w:szCs w:val="18"/>
              </w:rPr>
            </w:pPr>
            <w:bookmarkStart w:id="4" w:name="_Hlk151129852"/>
            <w:r>
              <w:rPr>
                <w:rFonts w:ascii="Oswald" w:hAnsi="Oswald"/>
                <w:bCs/>
                <w:color w:val="FFFFFF" w:themeColor="background1"/>
                <w:sz w:val="18"/>
                <w:szCs w:val="18"/>
              </w:rPr>
              <w:t>Die Module zu den Leistungen der Kostenträger 1+2 sind nur im Paket buchbar</w:t>
            </w:r>
          </w:p>
        </w:tc>
        <w:tc>
          <w:tcPr>
            <w:tcW w:w="992" w:type="dxa"/>
            <w:tcBorders>
              <w:left w:val="single" w:sz="6" w:space="0" w:color="auto"/>
              <w:bottom w:val="single" w:sz="6" w:space="0" w:color="auto"/>
              <w:right w:val="single" w:sz="6" w:space="0" w:color="auto"/>
            </w:tcBorders>
            <w:shd w:val="clear" w:color="auto" w:fill="339966"/>
          </w:tcPr>
          <w:p w14:paraId="15B248D2" w14:textId="77777777" w:rsidR="00DA1E47" w:rsidRDefault="00DA1E47" w:rsidP="00010187">
            <w:pPr>
              <w:spacing w:after="60" w:line="288" w:lineRule="auto"/>
              <w:ind w:right="113"/>
              <w:rPr>
                <w:rFonts w:ascii="Oswald" w:hAnsi="Oswald"/>
                <w:bCs/>
                <w:color w:val="FFFFFF" w:themeColor="background1"/>
                <w:sz w:val="18"/>
                <w:szCs w:val="18"/>
              </w:rPr>
            </w:pPr>
          </w:p>
        </w:tc>
      </w:tr>
      <w:bookmarkEnd w:id="4"/>
      <w:tr w:rsidR="006F677E" w:rsidRPr="007D0A10" w14:paraId="08F266D0" w14:textId="73A068F7" w:rsidTr="00EB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554" w:type="dxa"/>
            <w:vMerge w:val="restart"/>
            <w:tcBorders>
              <w:left w:val="single" w:sz="6" w:space="0" w:color="auto"/>
              <w:right w:val="single" w:sz="6" w:space="0" w:color="auto"/>
            </w:tcBorders>
            <w:shd w:val="clear" w:color="auto" w:fill="E2EFD9" w:themeFill="accent6" w:themeFillTint="33"/>
            <w:textDirection w:val="btLr"/>
          </w:tcPr>
          <w:p w14:paraId="1F5BC361" w14:textId="3A184563" w:rsidR="006F677E" w:rsidRPr="007D0A10" w:rsidRDefault="006F677E" w:rsidP="006B1B4E">
            <w:pPr>
              <w:spacing w:after="60" w:line="288" w:lineRule="auto"/>
              <w:ind w:left="113" w:right="113"/>
              <w:jc w:val="center"/>
              <w:rPr>
                <w:rFonts w:ascii="Oswald" w:hAnsi="Oswald"/>
                <w:bCs/>
                <w:sz w:val="16"/>
                <w:szCs w:val="16"/>
              </w:rPr>
            </w:pPr>
            <w:permStart w:id="435712224" w:edGrp="everyone" w:colFirst="5" w:colLast="5"/>
            <w:r>
              <w:rPr>
                <w:rFonts w:ascii="Oswald" w:hAnsi="Oswald"/>
                <w:bCs/>
                <w:sz w:val="16"/>
                <w:szCs w:val="16"/>
              </w:rPr>
              <w:t>Online</w:t>
            </w:r>
          </w:p>
        </w:tc>
        <w:tc>
          <w:tcPr>
            <w:tcW w:w="426" w:type="dxa"/>
            <w:tcBorders>
              <w:left w:val="single" w:sz="6" w:space="0" w:color="auto"/>
              <w:bottom w:val="single" w:sz="6" w:space="0" w:color="auto"/>
              <w:right w:val="single" w:sz="6" w:space="0" w:color="auto"/>
            </w:tcBorders>
          </w:tcPr>
          <w:p w14:paraId="5CB0B3D6" w14:textId="58AE49D4" w:rsidR="006F677E" w:rsidRPr="00FB1AC0" w:rsidRDefault="006F677E" w:rsidP="00010187">
            <w:pPr>
              <w:spacing w:after="60" w:line="288" w:lineRule="auto"/>
              <w:ind w:right="113"/>
              <w:jc w:val="center"/>
              <w:rPr>
                <w:rFonts w:ascii="Oswald" w:hAnsi="Oswald"/>
                <w:bCs/>
                <w:sz w:val="18"/>
                <w:szCs w:val="18"/>
              </w:rPr>
            </w:pPr>
            <w:r>
              <w:rPr>
                <w:rFonts w:ascii="Oswald" w:hAnsi="Oswald"/>
                <w:bCs/>
                <w:sz w:val="18"/>
                <w:szCs w:val="18"/>
              </w:rPr>
              <w:t xml:space="preserve"> 9</w:t>
            </w:r>
          </w:p>
        </w:tc>
        <w:tc>
          <w:tcPr>
            <w:tcW w:w="4536" w:type="dxa"/>
            <w:gridSpan w:val="2"/>
            <w:tcBorders>
              <w:top w:val="single" w:sz="6" w:space="0" w:color="auto"/>
              <w:left w:val="single" w:sz="6" w:space="0" w:color="auto"/>
              <w:bottom w:val="single" w:sz="6" w:space="0" w:color="auto"/>
              <w:right w:val="single" w:sz="6" w:space="0" w:color="auto"/>
            </w:tcBorders>
          </w:tcPr>
          <w:p w14:paraId="1E632B9E" w14:textId="7CD6EF8B" w:rsidR="006F677E" w:rsidRPr="00FB1AC0" w:rsidRDefault="006F677E" w:rsidP="00010187">
            <w:pPr>
              <w:spacing w:after="60" w:line="288" w:lineRule="auto"/>
              <w:ind w:right="113"/>
              <w:rPr>
                <w:rFonts w:ascii="Oswald" w:hAnsi="Oswald"/>
                <w:bCs/>
                <w:sz w:val="18"/>
                <w:szCs w:val="18"/>
              </w:rPr>
            </w:pPr>
            <w:r w:rsidRPr="00FB1AC0">
              <w:rPr>
                <w:rFonts w:ascii="Oswald" w:hAnsi="Oswald"/>
                <w:bCs/>
                <w:sz w:val="18"/>
                <w:szCs w:val="18"/>
              </w:rPr>
              <w:t xml:space="preserve">Leistungen der Kostenträger </w:t>
            </w:r>
            <w:r>
              <w:rPr>
                <w:rFonts w:ascii="Oswald" w:hAnsi="Oswald"/>
                <w:bCs/>
                <w:sz w:val="18"/>
                <w:szCs w:val="18"/>
              </w:rPr>
              <w:t>1</w:t>
            </w:r>
          </w:p>
        </w:tc>
        <w:tc>
          <w:tcPr>
            <w:tcW w:w="1134" w:type="dxa"/>
            <w:tcBorders>
              <w:top w:val="single" w:sz="6" w:space="0" w:color="auto"/>
              <w:left w:val="single" w:sz="6" w:space="0" w:color="auto"/>
              <w:bottom w:val="single" w:sz="6" w:space="0" w:color="auto"/>
              <w:right w:val="single" w:sz="6" w:space="0" w:color="auto"/>
            </w:tcBorders>
          </w:tcPr>
          <w:p w14:paraId="5D8D1BE5" w14:textId="71F711EB" w:rsidR="006F677E" w:rsidRPr="007D0A10" w:rsidRDefault="006F677E" w:rsidP="00010187">
            <w:pPr>
              <w:jc w:val="center"/>
              <w:rPr>
                <w:rFonts w:ascii="Oswald" w:hAnsi="Oswald"/>
                <w:bCs/>
                <w:sz w:val="18"/>
                <w:szCs w:val="18"/>
              </w:rPr>
            </w:pPr>
            <w:r>
              <w:rPr>
                <w:rFonts w:ascii="Oswald" w:hAnsi="Oswald"/>
                <w:bCs/>
                <w:sz w:val="18"/>
                <w:szCs w:val="18"/>
              </w:rPr>
              <w:t>10.03.27</w:t>
            </w:r>
          </w:p>
        </w:tc>
        <w:tc>
          <w:tcPr>
            <w:tcW w:w="1559" w:type="dxa"/>
            <w:tcBorders>
              <w:top w:val="single" w:sz="6" w:space="0" w:color="auto"/>
              <w:left w:val="single" w:sz="6" w:space="0" w:color="auto"/>
              <w:bottom w:val="single" w:sz="6" w:space="0" w:color="auto"/>
              <w:right w:val="single" w:sz="6" w:space="0" w:color="auto"/>
            </w:tcBorders>
          </w:tcPr>
          <w:p w14:paraId="097415AF" w14:textId="77777777" w:rsidR="006F677E" w:rsidRPr="007D0A10" w:rsidRDefault="006F677E" w:rsidP="0001018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val="restart"/>
            <w:tcBorders>
              <w:top w:val="single" w:sz="6" w:space="0" w:color="auto"/>
              <w:left w:val="single" w:sz="6" w:space="0" w:color="auto"/>
              <w:right w:val="single" w:sz="6" w:space="0" w:color="auto"/>
            </w:tcBorders>
          </w:tcPr>
          <w:p w14:paraId="6BE7D346" w14:textId="2FAB75C8" w:rsidR="006F677E" w:rsidRPr="007D0A10" w:rsidRDefault="006F677E" w:rsidP="0001018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permEnd w:id="435712224"/>
      <w:tr w:rsidR="006F677E" w:rsidRPr="007D0A10" w14:paraId="3DA0FEDB" w14:textId="37A114E6" w:rsidTr="00EB7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554" w:type="dxa"/>
            <w:vMerge/>
            <w:tcBorders>
              <w:left w:val="single" w:sz="6" w:space="0" w:color="auto"/>
              <w:right w:val="single" w:sz="6" w:space="0" w:color="auto"/>
            </w:tcBorders>
            <w:shd w:val="clear" w:color="auto" w:fill="E2EFD9" w:themeFill="accent6" w:themeFillTint="33"/>
            <w:textDirection w:val="btLr"/>
          </w:tcPr>
          <w:p w14:paraId="565EF893" w14:textId="4D2FA759" w:rsidR="006F677E" w:rsidRDefault="006F677E" w:rsidP="006B1B4E">
            <w:pPr>
              <w:spacing w:after="60" w:line="288" w:lineRule="auto"/>
              <w:ind w:left="113" w:right="113"/>
              <w:jc w:val="center"/>
              <w:rPr>
                <w:rFonts w:ascii="Oswald" w:hAnsi="Oswald"/>
                <w:bCs/>
                <w:sz w:val="16"/>
                <w:szCs w:val="16"/>
              </w:rPr>
            </w:pPr>
          </w:p>
        </w:tc>
        <w:tc>
          <w:tcPr>
            <w:tcW w:w="426" w:type="dxa"/>
            <w:tcBorders>
              <w:left w:val="single" w:sz="6" w:space="0" w:color="auto"/>
              <w:bottom w:val="single" w:sz="6" w:space="0" w:color="auto"/>
              <w:right w:val="single" w:sz="6" w:space="0" w:color="auto"/>
            </w:tcBorders>
          </w:tcPr>
          <w:p w14:paraId="6E764193" w14:textId="3153328B" w:rsidR="006F677E" w:rsidRDefault="006F677E" w:rsidP="00010187">
            <w:pPr>
              <w:spacing w:after="60" w:line="288" w:lineRule="auto"/>
              <w:ind w:right="113"/>
              <w:jc w:val="center"/>
              <w:rPr>
                <w:rFonts w:ascii="Oswald" w:hAnsi="Oswald"/>
                <w:bCs/>
                <w:sz w:val="18"/>
                <w:szCs w:val="18"/>
              </w:rPr>
            </w:pPr>
            <w:r>
              <w:rPr>
                <w:rFonts w:ascii="Oswald" w:hAnsi="Oswald"/>
                <w:bCs/>
                <w:sz w:val="18"/>
                <w:szCs w:val="18"/>
              </w:rPr>
              <w:t xml:space="preserve"> 9</w:t>
            </w:r>
          </w:p>
        </w:tc>
        <w:tc>
          <w:tcPr>
            <w:tcW w:w="4536" w:type="dxa"/>
            <w:gridSpan w:val="2"/>
            <w:tcBorders>
              <w:top w:val="single" w:sz="6" w:space="0" w:color="auto"/>
              <w:left w:val="single" w:sz="6" w:space="0" w:color="auto"/>
              <w:bottom w:val="single" w:sz="6" w:space="0" w:color="auto"/>
              <w:right w:val="single" w:sz="6" w:space="0" w:color="auto"/>
            </w:tcBorders>
          </w:tcPr>
          <w:p w14:paraId="14731664" w14:textId="01EFFAD4" w:rsidR="006F677E" w:rsidRPr="00FB1AC0" w:rsidRDefault="006F677E" w:rsidP="00010187">
            <w:pPr>
              <w:spacing w:after="60" w:line="288" w:lineRule="auto"/>
              <w:ind w:right="113"/>
              <w:rPr>
                <w:rFonts w:ascii="Oswald" w:hAnsi="Oswald"/>
                <w:bCs/>
                <w:sz w:val="18"/>
                <w:szCs w:val="18"/>
              </w:rPr>
            </w:pPr>
            <w:r>
              <w:rPr>
                <w:rFonts w:ascii="Oswald" w:hAnsi="Oswald"/>
                <w:bCs/>
                <w:sz w:val="18"/>
                <w:szCs w:val="18"/>
              </w:rPr>
              <w:t>Leistungen der Kostenträger 1 - Fortsetzung</w:t>
            </w:r>
          </w:p>
        </w:tc>
        <w:tc>
          <w:tcPr>
            <w:tcW w:w="1134" w:type="dxa"/>
            <w:tcBorders>
              <w:top w:val="single" w:sz="6" w:space="0" w:color="auto"/>
              <w:left w:val="single" w:sz="6" w:space="0" w:color="auto"/>
              <w:bottom w:val="single" w:sz="6" w:space="0" w:color="auto"/>
              <w:right w:val="single" w:sz="6" w:space="0" w:color="auto"/>
            </w:tcBorders>
          </w:tcPr>
          <w:p w14:paraId="1E2EBEE4" w14:textId="2E776879" w:rsidR="006F677E" w:rsidRPr="007D0A10" w:rsidRDefault="006F677E" w:rsidP="00010187">
            <w:pPr>
              <w:jc w:val="center"/>
              <w:rPr>
                <w:rFonts w:ascii="Oswald" w:hAnsi="Oswald"/>
                <w:bCs/>
                <w:sz w:val="18"/>
                <w:szCs w:val="18"/>
              </w:rPr>
            </w:pPr>
            <w:r>
              <w:rPr>
                <w:rFonts w:ascii="Oswald" w:hAnsi="Oswald"/>
                <w:bCs/>
                <w:sz w:val="18"/>
                <w:szCs w:val="18"/>
              </w:rPr>
              <w:t>11.03.27</w:t>
            </w:r>
          </w:p>
        </w:tc>
        <w:tc>
          <w:tcPr>
            <w:tcW w:w="1559" w:type="dxa"/>
            <w:tcBorders>
              <w:top w:val="single" w:sz="6" w:space="0" w:color="auto"/>
              <w:left w:val="single" w:sz="6" w:space="0" w:color="auto"/>
              <w:bottom w:val="single" w:sz="6" w:space="0" w:color="auto"/>
              <w:right w:val="single" w:sz="6" w:space="0" w:color="auto"/>
            </w:tcBorders>
          </w:tcPr>
          <w:p w14:paraId="025DEC07" w14:textId="77777777" w:rsidR="006F677E" w:rsidRPr="007D0A10" w:rsidRDefault="006F677E" w:rsidP="0001018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tcBorders>
              <w:left w:val="single" w:sz="6" w:space="0" w:color="auto"/>
              <w:bottom w:val="single" w:sz="6" w:space="0" w:color="auto"/>
              <w:right w:val="single" w:sz="6" w:space="0" w:color="auto"/>
            </w:tcBorders>
          </w:tcPr>
          <w:p w14:paraId="39AB87C2" w14:textId="77777777" w:rsidR="006F677E" w:rsidRPr="007D0A10" w:rsidRDefault="006F677E" w:rsidP="00010187">
            <w:pPr>
              <w:jc w:val="center"/>
              <w:rPr>
                <w:rFonts w:ascii="Oswald" w:hAnsi="Oswald"/>
                <w:bCs/>
                <w:sz w:val="18"/>
                <w:szCs w:val="18"/>
              </w:rPr>
            </w:pPr>
          </w:p>
        </w:tc>
      </w:tr>
      <w:tr w:rsidR="006F677E" w:rsidRPr="007D0A10" w14:paraId="14D9DB16" w14:textId="0483ECE8" w:rsidTr="003A0D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554" w:type="dxa"/>
            <w:vMerge/>
            <w:tcBorders>
              <w:left w:val="single" w:sz="6" w:space="0" w:color="auto"/>
              <w:right w:val="single" w:sz="6" w:space="0" w:color="auto"/>
            </w:tcBorders>
            <w:shd w:val="clear" w:color="auto" w:fill="E2EFD9" w:themeFill="accent6" w:themeFillTint="33"/>
            <w:textDirection w:val="btLr"/>
          </w:tcPr>
          <w:p w14:paraId="645DFD02" w14:textId="3EB586DA" w:rsidR="006F677E" w:rsidRPr="007D0A10" w:rsidRDefault="006F677E" w:rsidP="006B1B4E">
            <w:pPr>
              <w:spacing w:after="60" w:line="288" w:lineRule="auto"/>
              <w:ind w:left="113" w:right="113"/>
              <w:jc w:val="center"/>
              <w:rPr>
                <w:rFonts w:ascii="Oswald" w:hAnsi="Oswald"/>
                <w:bCs/>
                <w:sz w:val="16"/>
                <w:szCs w:val="16"/>
              </w:rPr>
            </w:pPr>
            <w:permStart w:id="1480792731" w:edGrp="everyone" w:colFirst="5" w:colLast="5"/>
          </w:p>
        </w:tc>
        <w:tc>
          <w:tcPr>
            <w:tcW w:w="426" w:type="dxa"/>
            <w:tcBorders>
              <w:left w:val="single" w:sz="6" w:space="0" w:color="auto"/>
              <w:bottom w:val="single" w:sz="6" w:space="0" w:color="auto"/>
              <w:right w:val="single" w:sz="6" w:space="0" w:color="auto"/>
            </w:tcBorders>
          </w:tcPr>
          <w:p w14:paraId="2CFAEDD2" w14:textId="5FC6C0E2" w:rsidR="006F677E" w:rsidRPr="00FB1AC0" w:rsidRDefault="006F677E" w:rsidP="00010187">
            <w:pPr>
              <w:spacing w:after="60" w:line="288" w:lineRule="auto"/>
              <w:ind w:right="113"/>
              <w:jc w:val="center"/>
              <w:rPr>
                <w:rFonts w:ascii="Oswald" w:hAnsi="Oswald"/>
                <w:bCs/>
                <w:sz w:val="18"/>
                <w:szCs w:val="18"/>
              </w:rPr>
            </w:pPr>
            <w:r>
              <w:rPr>
                <w:rFonts w:ascii="Oswald" w:hAnsi="Oswald"/>
                <w:bCs/>
                <w:sz w:val="18"/>
                <w:szCs w:val="18"/>
              </w:rPr>
              <w:t xml:space="preserve"> 10</w:t>
            </w:r>
          </w:p>
        </w:tc>
        <w:tc>
          <w:tcPr>
            <w:tcW w:w="4536" w:type="dxa"/>
            <w:gridSpan w:val="2"/>
            <w:tcBorders>
              <w:top w:val="single" w:sz="6" w:space="0" w:color="auto"/>
              <w:left w:val="single" w:sz="6" w:space="0" w:color="auto"/>
              <w:bottom w:val="single" w:sz="6" w:space="0" w:color="auto"/>
              <w:right w:val="single" w:sz="6" w:space="0" w:color="auto"/>
            </w:tcBorders>
          </w:tcPr>
          <w:p w14:paraId="04C033AF" w14:textId="49BE84D6" w:rsidR="006F677E" w:rsidRPr="00FB1AC0" w:rsidRDefault="006F677E" w:rsidP="00010187">
            <w:pPr>
              <w:spacing w:after="60" w:line="288" w:lineRule="auto"/>
              <w:ind w:right="113"/>
              <w:rPr>
                <w:rFonts w:ascii="Oswald" w:hAnsi="Oswald"/>
                <w:bCs/>
                <w:sz w:val="18"/>
                <w:szCs w:val="18"/>
              </w:rPr>
            </w:pPr>
            <w:r w:rsidRPr="00FB1AC0">
              <w:rPr>
                <w:rFonts w:ascii="Oswald" w:hAnsi="Oswald"/>
                <w:bCs/>
                <w:sz w:val="18"/>
                <w:szCs w:val="18"/>
              </w:rPr>
              <w:t xml:space="preserve">Leistungen der Kostenträger </w:t>
            </w:r>
            <w:r>
              <w:rPr>
                <w:rFonts w:ascii="Oswald" w:hAnsi="Oswald"/>
                <w:bCs/>
                <w:sz w:val="18"/>
                <w:szCs w:val="18"/>
              </w:rPr>
              <w:t>2</w:t>
            </w:r>
          </w:p>
        </w:tc>
        <w:tc>
          <w:tcPr>
            <w:tcW w:w="1134" w:type="dxa"/>
            <w:tcBorders>
              <w:top w:val="single" w:sz="6" w:space="0" w:color="auto"/>
              <w:left w:val="single" w:sz="6" w:space="0" w:color="auto"/>
              <w:bottom w:val="single" w:sz="6" w:space="0" w:color="auto"/>
              <w:right w:val="single" w:sz="6" w:space="0" w:color="auto"/>
            </w:tcBorders>
          </w:tcPr>
          <w:p w14:paraId="5C8B8103" w14:textId="35EFA66D" w:rsidR="006F677E" w:rsidRPr="007D0A10" w:rsidRDefault="006F677E" w:rsidP="00010187">
            <w:pPr>
              <w:jc w:val="center"/>
              <w:rPr>
                <w:rFonts w:ascii="Oswald" w:hAnsi="Oswald"/>
                <w:bCs/>
                <w:sz w:val="18"/>
                <w:szCs w:val="18"/>
              </w:rPr>
            </w:pPr>
            <w:r>
              <w:rPr>
                <w:rFonts w:ascii="Oswald" w:hAnsi="Oswald"/>
                <w:bCs/>
                <w:sz w:val="18"/>
                <w:szCs w:val="18"/>
              </w:rPr>
              <w:t>17.03.27</w:t>
            </w:r>
          </w:p>
        </w:tc>
        <w:tc>
          <w:tcPr>
            <w:tcW w:w="1559" w:type="dxa"/>
            <w:tcBorders>
              <w:top w:val="single" w:sz="6" w:space="0" w:color="auto"/>
              <w:left w:val="single" w:sz="6" w:space="0" w:color="auto"/>
              <w:bottom w:val="single" w:sz="6" w:space="0" w:color="auto"/>
              <w:right w:val="single" w:sz="6" w:space="0" w:color="auto"/>
            </w:tcBorders>
          </w:tcPr>
          <w:p w14:paraId="6EE13205" w14:textId="77777777" w:rsidR="006F677E" w:rsidRPr="007D0A10" w:rsidRDefault="006F677E" w:rsidP="0001018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val="restart"/>
            <w:tcBorders>
              <w:top w:val="single" w:sz="6" w:space="0" w:color="auto"/>
              <w:left w:val="single" w:sz="6" w:space="0" w:color="auto"/>
              <w:right w:val="single" w:sz="6" w:space="0" w:color="auto"/>
            </w:tcBorders>
          </w:tcPr>
          <w:p w14:paraId="54242213" w14:textId="679DD9BD" w:rsidR="006F677E" w:rsidRPr="007D0A10" w:rsidRDefault="006F677E" w:rsidP="0001018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permEnd w:id="1480792731"/>
      <w:tr w:rsidR="006F677E" w:rsidRPr="007D0A10" w14:paraId="481F6594" w14:textId="093C09AC" w:rsidTr="003A0D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554" w:type="dxa"/>
            <w:vMerge/>
            <w:tcBorders>
              <w:left w:val="single" w:sz="6" w:space="0" w:color="auto"/>
              <w:right w:val="single" w:sz="6" w:space="0" w:color="auto"/>
            </w:tcBorders>
            <w:shd w:val="clear" w:color="auto" w:fill="E2EFD9" w:themeFill="accent6" w:themeFillTint="33"/>
            <w:textDirection w:val="btLr"/>
          </w:tcPr>
          <w:p w14:paraId="04B692E5" w14:textId="160DF3D9" w:rsidR="006F677E" w:rsidRPr="007D0A10" w:rsidRDefault="006F677E" w:rsidP="006B1B4E">
            <w:pPr>
              <w:spacing w:after="60" w:line="288" w:lineRule="auto"/>
              <w:ind w:left="113" w:right="113"/>
              <w:jc w:val="center"/>
              <w:rPr>
                <w:rFonts w:ascii="Oswald" w:hAnsi="Oswald"/>
                <w:bCs/>
                <w:sz w:val="16"/>
                <w:szCs w:val="16"/>
              </w:rPr>
            </w:pPr>
          </w:p>
        </w:tc>
        <w:tc>
          <w:tcPr>
            <w:tcW w:w="426" w:type="dxa"/>
            <w:tcBorders>
              <w:top w:val="single" w:sz="6" w:space="0" w:color="auto"/>
              <w:left w:val="single" w:sz="6" w:space="0" w:color="auto"/>
              <w:bottom w:val="single" w:sz="4" w:space="0" w:color="auto"/>
              <w:right w:val="single" w:sz="6" w:space="0" w:color="auto"/>
            </w:tcBorders>
          </w:tcPr>
          <w:p w14:paraId="6F4CB116" w14:textId="66E27564" w:rsidR="006F677E" w:rsidRDefault="006F677E" w:rsidP="00010187">
            <w:pPr>
              <w:spacing w:after="60" w:line="288" w:lineRule="auto"/>
              <w:ind w:right="113"/>
              <w:jc w:val="center"/>
              <w:rPr>
                <w:rFonts w:ascii="Oswald" w:hAnsi="Oswald"/>
                <w:bCs/>
                <w:sz w:val="18"/>
                <w:szCs w:val="18"/>
              </w:rPr>
            </w:pPr>
            <w:r>
              <w:rPr>
                <w:rFonts w:ascii="Oswald" w:hAnsi="Oswald"/>
                <w:bCs/>
                <w:sz w:val="18"/>
                <w:szCs w:val="18"/>
              </w:rPr>
              <w:t xml:space="preserve"> 10</w:t>
            </w:r>
          </w:p>
        </w:tc>
        <w:tc>
          <w:tcPr>
            <w:tcW w:w="4536" w:type="dxa"/>
            <w:gridSpan w:val="2"/>
            <w:tcBorders>
              <w:top w:val="single" w:sz="6" w:space="0" w:color="auto"/>
              <w:left w:val="single" w:sz="6" w:space="0" w:color="auto"/>
              <w:bottom w:val="single" w:sz="4" w:space="0" w:color="auto"/>
              <w:right w:val="single" w:sz="6" w:space="0" w:color="auto"/>
            </w:tcBorders>
          </w:tcPr>
          <w:p w14:paraId="6B2DFBA2" w14:textId="70AD531D" w:rsidR="006F677E" w:rsidRPr="00FB1AC0" w:rsidRDefault="006F677E" w:rsidP="00010187">
            <w:pPr>
              <w:spacing w:after="60" w:line="288" w:lineRule="auto"/>
              <w:ind w:right="113"/>
              <w:rPr>
                <w:rFonts w:ascii="Oswald" w:hAnsi="Oswald"/>
                <w:bCs/>
                <w:sz w:val="18"/>
                <w:szCs w:val="18"/>
              </w:rPr>
            </w:pPr>
            <w:r>
              <w:rPr>
                <w:rFonts w:ascii="Oswald" w:hAnsi="Oswald"/>
                <w:bCs/>
                <w:sz w:val="18"/>
                <w:szCs w:val="18"/>
              </w:rPr>
              <w:t xml:space="preserve">Leistungen der Kostenträger 2 – Fortsetzung </w:t>
            </w:r>
          </w:p>
        </w:tc>
        <w:tc>
          <w:tcPr>
            <w:tcW w:w="1134" w:type="dxa"/>
            <w:tcBorders>
              <w:top w:val="single" w:sz="6" w:space="0" w:color="auto"/>
              <w:left w:val="single" w:sz="6" w:space="0" w:color="auto"/>
              <w:bottom w:val="single" w:sz="4" w:space="0" w:color="auto"/>
              <w:right w:val="single" w:sz="6" w:space="0" w:color="auto"/>
            </w:tcBorders>
          </w:tcPr>
          <w:p w14:paraId="5E1B68A4" w14:textId="45D06D7A" w:rsidR="006F677E" w:rsidRPr="007D0A10" w:rsidRDefault="006F677E" w:rsidP="00010187">
            <w:pPr>
              <w:jc w:val="center"/>
              <w:rPr>
                <w:rFonts w:ascii="Oswald" w:hAnsi="Oswald"/>
                <w:bCs/>
                <w:sz w:val="18"/>
                <w:szCs w:val="18"/>
              </w:rPr>
            </w:pPr>
            <w:r>
              <w:rPr>
                <w:rFonts w:ascii="Oswald" w:hAnsi="Oswald"/>
                <w:bCs/>
                <w:sz w:val="18"/>
                <w:szCs w:val="18"/>
              </w:rPr>
              <w:t>18.03.27</w:t>
            </w:r>
          </w:p>
        </w:tc>
        <w:tc>
          <w:tcPr>
            <w:tcW w:w="1559" w:type="dxa"/>
            <w:tcBorders>
              <w:top w:val="single" w:sz="6" w:space="0" w:color="auto"/>
              <w:left w:val="single" w:sz="6" w:space="0" w:color="auto"/>
              <w:bottom w:val="single" w:sz="4" w:space="0" w:color="auto"/>
              <w:right w:val="single" w:sz="6" w:space="0" w:color="auto"/>
            </w:tcBorders>
          </w:tcPr>
          <w:p w14:paraId="5C8A3FE8" w14:textId="77777777" w:rsidR="006F677E" w:rsidRPr="007D0A10" w:rsidRDefault="006F677E" w:rsidP="0001018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tcBorders>
              <w:left w:val="single" w:sz="6" w:space="0" w:color="auto"/>
              <w:bottom w:val="single" w:sz="4" w:space="0" w:color="auto"/>
              <w:right w:val="single" w:sz="6" w:space="0" w:color="auto"/>
            </w:tcBorders>
          </w:tcPr>
          <w:p w14:paraId="5F4BCBFF" w14:textId="77777777" w:rsidR="006F677E" w:rsidRPr="007D0A10" w:rsidRDefault="006F677E" w:rsidP="00010187">
            <w:pPr>
              <w:jc w:val="center"/>
              <w:rPr>
                <w:rFonts w:ascii="Oswald" w:hAnsi="Oswald"/>
                <w:bCs/>
                <w:sz w:val="18"/>
                <w:szCs w:val="18"/>
              </w:rPr>
            </w:pPr>
          </w:p>
        </w:tc>
      </w:tr>
      <w:tr w:rsidR="00DA1E47" w:rsidRPr="007D0A10" w14:paraId="2A741809" w14:textId="79DDDE88"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54" w:type="dxa"/>
            <w:vMerge/>
            <w:tcBorders>
              <w:left w:val="single" w:sz="6" w:space="0" w:color="auto"/>
              <w:right w:val="single" w:sz="6" w:space="0" w:color="auto"/>
            </w:tcBorders>
            <w:shd w:val="clear" w:color="auto" w:fill="FFFFFF" w:themeFill="background1"/>
            <w:textDirection w:val="btLr"/>
          </w:tcPr>
          <w:p w14:paraId="58318A58" w14:textId="0193786A" w:rsidR="00DA1E47" w:rsidRPr="006B1B4E" w:rsidRDefault="00DA1E47" w:rsidP="006B1B4E">
            <w:pPr>
              <w:spacing w:after="60" w:line="288" w:lineRule="auto"/>
              <w:ind w:left="113" w:right="113"/>
              <w:jc w:val="center"/>
              <w:rPr>
                <w:rFonts w:ascii="Oswald" w:hAnsi="Oswald"/>
                <w:bCs/>
                <w:sz w:val="4"/>
                <w:szCs w:val="4"/>
              </w:rPr>
            </w:pPr>
            <w:permStart w:id="819871432" w:edGrp="everyone" w:colFirst="5" w:colLast="5"/>
          </w:p>
        </w:tc>
        <w:tc>
          <w:tcPr>
            <w:tcW w:w="426" w:type="dxa"/>
            <w:tcBorders>
              <w:top w:val="single" w:sz="4" w:space="0" w:color="auto"/>
              <w:left w:val="single" w:sz="6" w:space="0" w:color="auto"/>
              <w:bottom w:val="single" w:sz="4" w:space="0" w:color="auto"/>
            </w:tcBorders>
            <w:shd w:val="clear" w:color="auto" w:fill="FFFFFF" w:themeFill="background1"/>
          </w:tcPr>
          <w:p w14:paraId="7F953DC9" w14:textId="77777777" w:rsidR="00DA1E47" w:rsidRPr="006B1B4E" w:rsidRDefault="00DA1E47" w:rsidP="00010187">
            <w:pPr>
              <w:spacing w:after="60" w:line="288" w:lineRule="auto"/>
              <w:ind w:right="113"/>
              <w:jc w:val="center"/>
              <w:rPr>
                <w:rFonts w:ascii="Oswald" w:hAnsi="Oswald"/>
                <w:bCs/>
                <w:sz w:val="4"/>
                <w:szCs w:val="4"/>
              </w:rPr>
            </w:pPr>
          </w:p>
        </w:tc>
        <w:tc>
          <w:tcPr>
            <w:tcW w:w="4536" w:type="dxa"/>
            <w:gridSpan w:val="2"/>
            <w:tcBorders>
              <w:top w:val="single" w:sz="4" w:space="0" w:color="auto"/>
              <w:bottom w:val="single" w:sz="4" w:space="0" w:color="auto"/>
            </w:tcBorders>
            <w:shd w:val="clear" w:color="auto" w:fill="FFFFFF" w:themeFill="background1"/>
          </w:tcPr>
          <w:p w14:paraId="1B7056D6" w14:textId="77777777" w:rsidR="00DA1E47" w:rsidRPr="006B1B4E" w:rsidRDefault="00DA1E47" w:rsidP="00010187">
            <w:pPr>
              <w:spacing w:after="60" w:line="288" w:lineRule="auto"/>
              <w:ind w:right="113"/>
              <w:rPr>
                <w:rFonts w:ascii="Oswald" w:hAnsi="Oswald"/>
                <w:bCs/>
                <w:sz w:val="4"/>
                <w:szCs w:val="4"/>
              </w:rPr>
            </w:pPr>
          </w:p>
        </w:tc>
        <w:tc>
          <w:tcPr>
            <w:tcW w:w="1134" w:type="dxa"/>
            <w:tcBorders>
              <w:top w:val="single" w:sz="4" w:space="0" w:color="auto"/>
              <w:bottom w:val="single" w:sz="4" w:space="0" w:color="auto"/>
            </w:tcBorders>
            <w:shd w:val="clear" w:color="auto" w:fill="FFFFFF" w:themeFill="background1"/>
          </w:tcPr>
          <w:p w14:paraId="3FC00B4F" w14:textId="77777777" w:rsidR="00DA1E47" w:rsidRPr="006B1B4E" w:rsidRDefault="00DA1E47" w:rsidP="00010187">
            <w:pPr>
              <w:jc w:val="center"/>
              <w:rPr>
                <w:rFonts w:ascii="Oswald" w:hAnsi="Oswald"/>
                <w:bCs/>
                <w:sz w:val="4"/>
                <w:szCs w:val="4"/>
              </w:rPr>
            </w:pPr>
          </w:p>
        </w:tc>
        <w:tc>
          <w:tcPr>
            <w:tcW w:w="1559" w:type="dxa"/>
            <w:tcBorders>
              <w:top w:val="single" w:sz="4" w:space="0" w:color="auto"/>
              <w:bottom w:val="single" w:sz="4" w:space="0" w:color="auto"/>
              <w:right w:val="single" w:sz="4" w:space="0" w:color="auto"/>
            </w:tcBorders>
            <w:shd w:val="clear" w:color="auto" w:fill="FFFFFF" w:themeFill="background1"/>
          </w:tcPr>
          <w:p w14:paraId="457EBF0C" w14:textId="77777777" w:rsidR="00DA1E47" w:rsidRPr="006B1B4E" w:rsidRDefault="00DA1E47" w:rsidP="00010187">
            <w:pPr>
              <w:jc w:val="center"/>
              <w:rPr>
                <w:rFonts w:ascii="Oswald" w:hAnsi="Oswald"/>
                <w:bCs/>
                <w:sz w:val="4"/>
                <w:szCs w:val="4"/>
              </w:rPr>
            </w:pPr>
          </w:p>
        </w:tc>
        <w:tc>
          <w:tcPr>
            <w:tcW w:w="992" w:type="dxa"/>
            <w:tcBorders>
              <w:top w:val="single" w:sz="4" w:space="0" w:color="auto"/>
              <w:bottom w:val="single" w:sz="4" w:space="0" w:color="auto"/>
              <w:right w:val="single" w:sz="4" w:space="0" w:color="auto"/>
            </w:tcBorders>
            <w:shd w:val="clear" w:color="auto" w:fill="FFFFFF" w:themeFill="background1"/>
          </w:tcPr>
          <w:p w14:paraId="4FAF12FF" w14:textId="77777777" w:rsidR="00DA1E47" w:rsidRPr="006B1B4E" w:rsidRDefault="00DA1E47" w:rsidP="00010187">
            <w:pPr>
              <w:jc w:val="center"/>
              <w:rPr>
                <w:rFonts w:ascii="Oswald" w:hAnsi="Oswald"/>
                <w:bCs/>
                <w:sz w:val="4"/>
                <w:szCs w:val="4"/>
              </w:rPr>
            </w:pPr>
          </w:p>
        </w:tc>
      </w:tr>
      <w:tr w:rsidR="006F677E" w:rsidRPr="007D0A10" w14:paraId="54FF8350" w14:textId="0A78A9C4" w:rsidTr="00477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554" w:type="dxa"/>
            <w:vMerge/>
            <w:tcBorders>
              <w:left w:val="single" w:sz="6" w:space="0" w:color="auto"/>
              <w:right w:val="single" w:sz="6" w:space="0" w:color="auto"/>
            </w:tcBorders>
            <w:shd w:val="clear" w:color="auto" w:fill="E2EFD9" w:themeFill="accent6" w:themeFillTint="33"/>
            <w:textDirection w:val="btLr"/>
          </w:tcPr>
          <w:p w14:paraId="5387EBD6" w14:textId="6A38EBFA" w:rsidR="006F677E" w:rsidRPr="006B1B4E" w:rsidRDefault="006F677E" w:rsidP="006B1B4E">
            <w:pPr>
              <w:spacing w:after="60" w:line="288" w:lineRule="auto"/>
              <w:ind w:left="113" w:right="113"/>
              <w:jc w:val="center"/>
              <w:rPr>
                <w:rFonts w:ascii="Oswald" w:hAnsi="Oswald"/>
                <w:bCs/>
                <w:sz w:val="4"/>
                <w:szCs w:val="4"/>
              </w:rPr>
            </w:pPr>
            <w:permStart w:id="1198025973" w:edGrp="everyone" w:colFirst="5" w:colLast="5"/>
            <w:permEnd w:id="819871432"/>
          </w:p>
        </w:tc>
        <w:tc>
          <w:tcPr>
            <w:tcW w:w="426" w:type="dxa"/>
            <w:tcBorders>
              <w:top w:val="single" w:sz="4" w:space="0" w:color="auto"/>
              <w:left w:val="single" w:sz="6" w:space="0" w:color="auto"/>
              <w:bottom w:val="single" w:sz="4" w:space="0" w:color="auto"/>
              <w:right w:val="single" w:sz="4" w:space="0" w:color="auto"/>
            </w:tcBorders>
            <w:shd w:val="clear" w:color="auto" w:fill="FFFFFF" w:themeFill="background1"/>
          </w:tcPr>
          <w:p w14:paraId="206F5453" w14:textId="2945A2CB" w:rsidR="006F677E" w:rsidRPr="006B1B4E" w:rsidRDefault="006F677E" w:rsidP="006B1B4E">
            <w:pPr>
              <w:spacing w:after="60" w:line="288" w:lineRule="auto"/>
              <w:ind w:right="113"/>
              <w:jc w:val="center"/>
              <w:rPr>
                <w:rFonts w:ascii="Oswald" w:hAnsi="Oswald"/>
                <w:bCs/>
                <w:sz w:val="4"/>
                <w:szCs w:val="4"/>
              </w:rPr>
            </w:pPr>
            <w:r>
              <w:rPr>
                <w:rFonts w:ascii="Oswald" w:hAnsi="Oswald"/>
                <w:bCs/>
                <w:sz w:val="18"/>
                <w:szCs w:val="18"/>
              </w:rPr>
              <w:t>11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02B6FC" w14:textId="6F830CB3" w:rsidR="006F677E" w:rsidRPr="006B1B4E" w:rsidRDefault="006F677E" w:rsidP="006B1B4E">
            <w:pPr>
              <w:spacing w:after="60" w:line="288" w:lineRule="auto"/>
              <w:ind w:right="113"/>
              <w:rPr>
                <w:rFonts w:ascii="Oswald" w:hAnsi="Oswald"/>
                <w:bCs/>
                <w:sz w:val="4"/>
                <w:szCs w:val="4"/>
              </w:rPr>
            </w:pPr>
            <w:r>
              <w:rPr>
                <w:rFonts w:ascii="Oswald" w:hAnsi="Oswald"/>
                <w:bCs/>
                <w:sz w:val="18"/>
                <w:szCs w:val="18"/>
              </w:rPr>
              <w:t>Analyse der Arbeitstätigkeit und Beurteilung der Leistungsfähigkeit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32E2A7" w14:textId="50D5AC2B" w:rsidR="006F677E" w:rsidRPr="006B1B4E" w:rsidRDefault="006F677E" w:rsidP="006B1B4E">
            <w:pPr>
              <w:jc w:val="center"/>
              <w:rPr>
                <w:rFonts w:ascii="Oswald" w:hAnsi="Oswald"/>
                <w:bCs/>
                <w:sz w:val="4"/>
                <w:szCs w:val="4"/>
              </w:rPr>
            </w:pPr>
            <w:r>
              <w:rPr>
                <w:rFonts w:ascii="Oswald" w:hAnsi="Oswald"/>
                <w:bCs/>
                <w:sz w:val="18"/>
                <w:szCs w:val="18"/>
              </w:rPr>
              <w:t>14.04.27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D2E0" w14:textId="23B3DB5A" w:rsidR="006F677E" w:rsidRPr="006B1B4E" w:rsidRDefault="006F677E" w:rsidP="006B1B4E">
            <w:pPr>
              <w:jc w:val="center"/>
              <w:rPr>
                <w:rFonts w:ascii="Oswald" w:hAnsi="Oswald"/>
                <w:bCs/>
                <w:sz w:val="4"/>
                <w:szCs w:val="4"/>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5215719C" w14:textId="221777ED" w:rsidR="006F677E" w:rsidRPr="007D0A10" w:rsidRDefault="006F677E" w:rsidP="006B1B4E">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permEnd w:id="1198025973"/>
      <w:tr w:rsidR="006F677E" w:rsidRPr="007D0A10" w14:paraId="6C541980" w14:textId="1BB44A5C" w:rsidTr="00477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554" w:type="dxa"/>
            <w:vMerge/>
            <w:tcBorders>
              <w:left w:val="single" w:sz="6" w:space="0" w:color="auto"/>
              <w:bottom w:val="single" w:sz="4" w:space="0" w:color="auto"/>
              <w:right w:val="single" w:sz="6" w:space="0" w:color="auto"/>
            </w:tcBorders>
            <w:shd w:val="clear" w:color="auto" w:fill="E2EFD9" w:themeFill="accent6" w:themeFillTint="33"/>
            <w:textDirection w:val="btLr"/>
          </w:tcPr>
          <w:p w14:paraId="4B99057E" w14:textId="77777777" w:rsidR="006F677E" w:rsidRPr="006B1B4E" w:rsidRDefault="006F677E" w:rsidP="006B1B4E">
            <w:pPr>
              <w:spacing w:after="60" w:line="288" w:lineRule="auto"/>
              <w:ind w:left="113" w:right="113"/>
              <w:jc w:val="center"/>
              <w:rPr>
                <w:rFonts w:ascii="Oswald" w:hAnsi="Oswald"/>
                <w:bCs/>
                <w:sz w:val="4"/>
                <w:szCs w:val="4"/>
              </w:rPr>
            </w:pPr>
          </w:p>
        </w:tc>
        <w:tc>
          <w:tcPr>
            <w:tcW w:w="426" w:type="dxa"/>
            <w:tcBorders>
              <w:top w:val="single" w:sz="4" w:space="0" w:color="auto"/>
              <w:left w:val="single" w:sz="6" w:space="0" w:color="auto"/>
              <w:bottom w:val="single" w:sz="4" w:space="0" w:color="auto"/>
              <w:right w:val="single" w:sz="4" w:space="0" w:color="auto"/>
            </w:tcBorders>
            <w:shd w:val="clear" w:color="auto" w:fill="FFFFFF" w:themeFill="background1"/>
          </w:tcPr>
          <w:p w14:paraId="487492D5" w14:textId="45F2D62D" w:rsidR="006F677E" w:rsidRPr="006B1B4E" w:rsidRDefault="006F677E" w:rsidP="006B1B4E">
            <w:pPr>
              <w:spacing w:after="60" w:line="288" w:lineRule="auto"/>
              <w:ind w:right="113"/>
              <w:jc w:val="center"/>
              <w:rPr>
                <w:rFonts w:ascii="Oswald" w:hAnsi="Oswald"/>
                <w:bCs/>
                <w:sz w:val="4"/>
                <w:szCs w:val="4"/>
              </w:rPr>
            </w:pPr>
            <w:r>
              <w:rPr>
                <w:rFonts w:ascii="Oswald" w:hAnsi="Oswald"/>
                <w:bCs/>
                <w:sz w:val="18"/>
                <w:szCs w:val="18"/>
              </w:rPr>
              <w:t>11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31C9F9" w14:textId="100F44F5" w:rsidR="006F677E" w:rsidRPr="006B1B4E" w:rsidRDefault="006F677E" w:rsidP="006B1B4E">
            <w:pPr>
              <w:spacing w:after="60" w:line="288" w:lineRule="auto"/>
              <w:ind w:right="113"/>
              <w:rPr>
                <w:rFonts w:ascii="Oswald" w:hAnsi="Oswald"/>
                <w:bCs/>
                <w:sz w:val="4"/>
                <w:szCs w:val="4"/>
              </w:rPr>
            </w:pPr>
            <w:r>
              <w:rPr>
                <w:rFonts w:ascii="Oswald" w:hAnsi="Oswald"/>
                <w:bCs/>
                <w:sz w:val="18"/>
                <w:szCs w:val="18"/>
              </w:rPr>
              <w:t xml:space="preserve">Analyse der Arbeitstätigkeit – Fortsetzung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1E3213" w14:textId="6DE198BA" w:rsidR="006F677E" w:rsidRPr="006B1B4E" w:rsidRDefault="006F677E" w:rsidP="006B1B4E">
            <w:pPr>
              <w:jc w:val="center"/>
              <w:rPr>
                <w:rFonts w:ascii="Oswald" w:hAnsi="Oswald"/>
                <w:bCs/>
                <w:sz w:val="4"/>
                <w:szCs w:val="4"/>
              </w:rPr>
            </w:pPr>
            <w:r>
              <w:rPr>
                <w:rFonts w:ascii="Oswald" w:hAnsi="Oswald"/>
                <w:bCs/>
                <w:sz w:val="18"/>
                <w:szCs w:val="18"/>
              </w:rPr>
              <w:t>15.04.27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73A380" w14:textId="6F0D85B5" w:rsidR="006F677E" w:rsidRPr="006B1B4E" w:rsidRDefault="006F677E" w:rsidP="006B1B4E">
            <w:pPr>
              <w:jc w:val="center"/>
              <w:rPr>
                <w:rFonts w:ascii="Oswald" w:hAnsi="Oswald"/>
                <w:bCs/>
                <w:sz w:val="4"/>
                <w:szCs w:val="4"/>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tcBorders>
              <w:left w:val="single" w:sz="4" w:space="0" w:color="auto"/>
              <w:bottom w:val="single" w:sz="4" w:space="0" w:color="auto"/>
              <w:right w:val="single" w:sz="4" w:space="0" w:color="auto"/>
            </w:tcBorders>
            <w:shd w:val="clear" w:color="auto" w:fill="FFFFFF" w:themeFill="background1"/>
          </w:tcPr>
          <w:p w14:paraId="6E957958" w14:textId="77777777" w:rsidR="006F677E" w:rsidRPr="007D0A10" w:rsidRDefault="006F677E" w:rsidP="006B1B4E">
            <w:pPr>
              <w:jc w:val="center"/>
              <w:rPr>
                <w:rFonts w:ascii="Oswald" w:hAnsi="Oswald"/>
                <w:bCs/>
                <w:sz w:val="18"/>
                <w:szCs w:val="18"/>
              </w:rPr>
            </w:pPr>
          </w:p>
        </w:tc>
      </w:tr>
      <w:tr w:rsidR="00DA1E47" w:rsidRPr="007D0A10" w14:paraId="11155AF1" w14:textId="775D2192"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554" w:type="dxa"/>
            <w:tcBorders>
              <w:top w:val="single" w:sz="4" w:space="0" w:color="auto"/>
              <w:left w:val="single" w:sz="4" w:space="0" w:color="auto"/>
              <w:bottom w:val="single" w:sz="4" w:space="0" w:color="auto"/>
            </w:tcBorders>
            <w:shd w:val="clear" w:color="auto" w:fill="FFFFFF" w:themeFill="background1"/>
            <w:textDirection w:val="btLr"/>
          </w:tcPr>
          <w:p w14:paraId="2486D4E4" w14:textId="77777777" w:rsidR="00DA1E47" w:rsidRPr="006B1B4E" w:rsidRDefault="00DA1E47" w:rsidP="006B1B4E">
            <w:pPr>
              <w:spacing w:after="60" w:line="288" w:lineRule="auto"/>
              <w:ind w:left="113" w:right="113"/>
              <w:jc w:val="center"/>
              <w:rPr>
                <w:rFonts w:ascii="Oswald" w:hAnsi="Oswald"/>
                <w:bCs/>
                <w:sz w:val="4"/>
                <w:szCs w:val="4"/>
              </w:rPr>
            </w:pPr>
            <w:bookmarkStart w:id="5" w:name="_Hlk167700049"/>
            <w:permStart w:id="2696490" w:edGrp="everyone" w:colFirst="5" w:colLast="5"/>
          </w:p>
        </w:tc>
        <w:tc>
          <w:tcPr>
            <w:tcW w:w="426" w:type="dxa"/>
            <w:tcBorders>
              <w:top w:val="single" w:sz="4" w:space="0" w:color="auto"/>
              <w:bottom w:val="single" w:sz="4" w:space="0" w:color="auto"/>
            </w:tcBorders>
            <w:shd w:val="clear" w:color="auto" w:fill="FFFFFF" w:themeFill="background1"/>
          </w:tcPr>
          <w:p w14:paraId="63A1F449" w14:textId="77777777" w:rsidR="00DA1E47" w:rsidRPr="00606EED" w:rsidRDefault="00DA1E47" w:rsidP="006B1B4E">
            <w:pPr>
              <w:spacing w:after="60" w:line="288" w:lineRule="auto"/>
              <w:ind w:right="113"/>
              <w:jc w:val="center"/>
              <w:rPr>
                <w:rFonts w:ascii="Oswald" w:hAnsi="Oswald"/>
                <w:bCs/>
                <w:sz w:val="4"/>
                <w:szCs w:val="4"/>
              </w:rPr>
            </w:pPr>
          </w:p>
        </w:tc>
        <w:tc>
          <w:tcPr>
            <w:tcW w:w="4536" w:type="dxa"/>
            <w:gridSpan w:val="2"/>
            <w:tcBorders>
              <w:top w:val="single" w:sz="4" w:space="0" w:color="auto"/>
              <w:bottom w:val="single" w:sz="4" w:space="0" w:color="auto"/>
            </w:tcBorders>
            <w:shd w:val="clear" w:color="auto" w:fill="FFFFFF" w:themeFill="background1"/>
          </w:tcPr>
          <w:p w14:paraId="57257CF8" w14:textId="77777777" w:rsidR="00DA1E47" w:rsidRPr="00606EED" w:rsidRDefault="00DA1E47" w:rsidP="006B1B4E">
            <w:pPr>
              <w:spacing w:after="60" w:line="288" w:lineRule="auto"/>
              <w:ind w:right="113"/>
              <w:rPr>
                <w:rFonts w:ascii="Oswald" w:hAnsi="Oswald"/>
                <w:bCs/>
                <w:sz w:val="4"/>
                <w:szCs w:val="4"/>
              </w:rPr>
            </w:pPr>
          </w:p>
        </w:tc>
        <w:tc>
          <w:tcPr>
            <w:tcW w:w="1134" w:type="dxa"/>
            <w:tcBorders>
              <w:top w:val="single" w:sz="4" w:space="0" w:color="auto"/>
              <w:bottom w:val="single" w:sz="4" w:space="0" w:color="auto"/>
            </w:tcBorders>
            <w:shd w:val="clear" w:color="auto" w:fill="FFFFFF" w:themeFill="background1"/>
          </w:tcPr>
          <w:p w14:paraId="543817E0" w14:textId="77777777" w:rsidR="00DA1E47" w:rsidRPr="00606EED" w:rsidRDefault="00DA1E47" w:rsidP="006B1B4E">
            <w:pPr>
              <w:jc w:val="center"/>
              <w:rPr>
                <w:rFonts w:ascii="Oswald" w:hAnsi="Oswald"/>
                <w:bCs/>
                <w:sz w:val="4"/>
                <w:szCs w:val="4"/>
              </w:rPr>
            </w:pPr>
          </w:p>
        </w:tc>
        <w:tc>
          <w:tcPr>
            <w:tcW w:w="1559" w:type="dxa"/>
            <w:tcBorders>
              <w:top w:val="single" w:sz="4" w:space="0" w:color="auto"/>
              <w:bottom w:val="single" w:sz="4" w:space="0" w:color="auto"/>
              <w:right w:val="single" w:sz="4" w:space="0" w:color="auto"/>
            </w:tcBorders>
            <w:shd w:val="clear" w:color="auto" w:fill="FFFFFF" w:themeFill="background1"/>
          </w:tcPr>
          <w:p w14:paraId="06F8C7CB" w14:textId="77777777" w:rsidR="00DA1E47" w:rsidRPr="00606EED" w:rsidRDefault="00DA1E47" w:rsidP="006B1B4E">
            <w:pPr>
              <w:jc w:val="center"/>
              <w:rPr>
                <w:rFonts w:ascii="Oswald" w:hAnsi="Oswald"/>
                <w:bCs/>
                <w:sz w:val="4"/>
                <w:szCs w:val="4"/>
              </w:rPr>
            </w:pPr>
          </w:p>
        </w:tc>
        <w:tc>
          <w:tcPr>
            <w:tcW w:w="992" w:type="dxa"/>
            <w:tcBorders>
              <w:top w:val="single" w:sz="4" w:space="0" w:color="auto"/>
              <w:bottom w:val="single" w:sz="4" w:space="0" w:color="auto"/>
              <w:right w:val="single" w:sz="4" w:space="0" w:color="auto"/>
            </w:tcBorders>
            <w:shd w:val="clear" w:color="auto" w:fill="FFFFFF" w:themeFill="background1"/>
          </w:tcPr>
          <w:p w14:paraId="4ADDE0F0" w14:textId="77777777" w:rsidR="00DA1E47" w:rsidRPr="00606EED" w:rsidRDefault="00DA1E47" w:rsidP="006B1B4E">
            <w:pPr>
              <w:jc w:val="center"/>
              <w:rPr>
                <w:rFonts w:ascii="Oswald" w:hAnsi="Oswald"/>
                <w:bCs/>
                <w:sz w:val="4"/>
                <w:szCs w:val="4"/>
              </w:rPr>
            </w:pPr>
          </w:p>
        </w:tc>
      </w:tr>
      <w:tr w:rsidR="00DA1E47" w:rsidRPr="00606EED" w14:paraId="47D48FE4" w14:textId="3D0B3D9D"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5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textDirection w:val="btLr"/>
          </w:tcPr>
          <w:p w14:paraId="113CB6F7" w14:textId="10A4FF46" w:rsidR="00DA1E47" w:rsidRPr="004B7816" w:rsidRDefault="00DA1E47" w:rsidP="00B607B7">
            <w:pPr>
              <w:spacing w:after="60" w:line="288" w:lineRule="auto"/>
              <w:ind w:left="113" w:right="113"/>
              <w:jc w:val="center"/>
              <w:rPr>
                <w:rFonts w:ascii="Oswald" w:hAnsi="Oswald"/>
                <w:bCs/>
                <w:sz w:val="16"/>
                <w:szCs w:val="16"/>
              </w:rPr>
            </w:pPr>
            <w:permStart w:id="1009341396" w:edGrp="everyone" w:colFirst="5" w:colLast="5"/>
            <w:permEnd w:id="2696490"/>
            <w:r w:rsidRPr="004B7816">
              <w:rPr>
                <w:rFonts w:ascii="Oswald" w:hAnsi="Oswald"/>
                <w:bCs/>
                <w:sz w:val="16"/>
                <w:szCs w:val="16"/>
              </w:rPr>
              <w:t>Präsenz</w:t>
            </w:r>
          </w:p>
        </w:tc>
        <w:tc>
          <w:tcPr>
            <w:tcW w:w="4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43D188" w14:textId="57C753E6" w:rsidR="00DA1E47" w:rsidRPr="004B7816" w:rsidRDefault="00DA1E47" w:rsidP="00B607B7">
            <w:pPr>
              <w:spacing w:after="60" w:line="288" w:lineRule="auto"/>
              <w:ind w:right="113"/>
              <w:jc w:val="center"/>
              <w:rPr>
                <w:rFonts w:ascii="Oswald" w:hAnsi="Oswald"/>
                <w:bCs/>
                <w:sz w:val="18"/>
                <w:szCs w:val="18"/>
              </w:rPr>
            </w:pPr>
            <w:r w:rsidRPr="004B7816">
              <w:rPr>
                <w:rFonts w:ascii="Oswald" w:hAnsi="Oswald"/>
                <w:bCs/>
                <w:sz w:val="18"/>
                <w:szCs w:val="18"/>
              </w:rPr>
              <w:t>12</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CA4A44" w14:textId="161CBF04" w:rsidR="00DA1E47" w:rsidRPr="00DA1E47" w:rsidRDefault="00DA1E47" w:rsidP="00B607B7">
            <w:pPr>
              <w:spacing w:after="60" w:line="288" w:lineRule="auto"/>
              <w:ind w:right="113"/>
              <w:rPr>
                <w:rFonts w:ascii="Oswald" w:hAnsi="Oswald"/>
                <w:bCs/>
                <w:sz w:val="22"/>
                <w:szCs w:val="22"/>
              </w:rPr>
            </w:pPr>
            <w:r w:rsidRPr="00DA1E47">
              <w:rPr>
                <w:rFonts w:ascii="Oswald" w:hAnsi="Oswald"/>
                <w:bCs/>
                <w:sz w:val="18"/>
                <w:szCs w:val="18"/>
              </w:rPr>
              <w:t>Gesprächsführung im BEM Fallmanagement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8FCFD8" w14:textId="7A107398" w:rsidR="00DA1E47" w:rsidRPr="00B607B7" w:rsidRDefault="00DA1E47" w:rsidP="00B607B7">
            <w:pPr>
              <w:jc w:val="center"/>
              <w:rPr>
                <w:rFonts w:ascii="Oswald" w:hAnsi="Oswald"/>
                <w:bCs/>
                <w:sz w:val="18"/>
                <w:szCs w:val="18"/>
              </w:rPr>
            </w:pPr>
            <w:r w:rsidRPr="00B607B7">
              <w:rPr>
                <w:rFonts w:ascii="Oswald" w:hAnsi="Oswald"/>
                <w:bCs/>
                <w:sz w:val="18"/>
                <w:szCs w:val="18"/>
              </w:rPr>
              <w:t>12.05.27</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2573B4" w14:textId="039E2CBE" w:rsidR="00DA1E47" w:rsidRPr="00606EED" w:rsidRDefault="00DA1E47" w:rsidP="00B607B7">
            <w:pPr>
              <w:jc w:val="center"/>
              <w:rPr>
                <w:rFonts w:ascii="Oswald" w:hAnsi="Oswald"/>
                <w:bCs/>
                <w:sz w:val="22"/>
                <w:szCs w:val="22"/>
              </w:rPr>
            </w:pPr>
            <w:r w:rsidRPr="002F4545">
              <w:rPr>
                <w:rFonts w:ascii="Oswald" w:hAnsi="Oswald"/>
                <w:bCs/>
                <w:sz w:val="18"/>
                <w:szCs w:val="18"/>
              </w:rPr>
              <w:t>09:00 – 16:30 Uhr !</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47957C" w14:textId="614B9973" w:rsidR="00DA1E47" w:rsidRPr="002F4545" w:rsidRDefault="006F677E" w:rsidP="00B607B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tr w:rsidR="00DA1E47" w:rsidRPr="00606EED" w14:paraId="1FCD9319" w14:textId="1C3EB401" w:rsidTr="0034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54" w:type="dxa"/>
            <w:vMerge/>
            <w:tcBorders>
              <w:left w:val="single" w:sz="4" w:space="0" w:color="auto"/>
              <w:bottom w:val="single" w:sz="4" w:space="0" w:color="auto"/>
              <w:right w:val="single" w:sz="4" w:space="0" w:color="auto"/>
            </w:tcBorders>
            <w:shd w:val="clear" w:color="auto" w:fill="B4C6E7" w:themeFill="accent1" w:themeFillTint="66"/>
            <w:textDirection w:val="btLr"/>
          </w:tcPr>
          <w:p w14:paraId="14ED2659" w14:textId="77777777" w:rsidR="00DA1E47" w:rsidRPr="00606EED" w:rsidRDefault="00DA1E47" w:rsidP="00B607B7">
            <w:pPr>
              <w:spacing w:after="60" w:line="288" w:lineRule="auto"/>
              <w:ind w:left="113" w:right="113"/>
              <w:jc w:val="center"/>
              <w:rPr>
                <w:rFonts w:ascii="Oswald" w:hAnsi="Oswald"/>
                <w:bCs/>
                <w:sz w:val="22"/>
                <w:szCs w:val="22"/>
              </w:rPr>
            </w:pPr>
            <w:permStart w:id="1540569180" w:edGrp="everyone" w:colFirst="5" w:colLast="5"/>
            <w:permEnd w:id="1009341396"/>
          </w:p>
        </w:tc>
        <w:tc>
          <w:tcPr>
            <w:tcW w:w="4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E4DC27" w14:textId="05BCE277" w:rsidR="00DA1E47" w:rsidRPr="004B7816" w:rsidRDefault="00DA1E47" w:rsidP="00B607B7">
            <w:pPr>
              <w:spacing w:after="60" w:line="288" w:lineRule="auto"/>
              <w:ind w:right="113"/>
              <w:jc w:val="center"/>
              <w:rPr>
                <w:rFonts w:ascii="Oswald" w:hAnsi="Oswald"/>
                <w:bCs/>
                <w:sz w:val="18"/>
                <w:szCs w:val="18"/>
              </w:rPr>
            </w:pPr>
            <w:r w:rsidRPr="004B7816">
              <w:rPr>
                <w:rFonts w:ascii="Oswald" w:hAnsi="Oswald"/>
                <w:bCs/>
                <w:sz w:val="18"/>
                <w:szCs w:val="18"/>
              </w:rPr>
              <w:t>13</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DEAA5F" w14:textId="26C2EAA9" w:rsidR="00DA1E47" w:rsidRPr="00DA1E47" w:rsidRDefault="00DA1E47" w:rsidP="00B607B7">
            <w:pPr>
              <w:spacing w:after="60" w:line="288" w:lineRule="auto"/>
              <w:ind w:right="113"/>
              <w:rPr>
                <w:rFonts w:ascii="Oswald" w:hAnsi="Oswald"/>
                <w:bCs/>
                <w:sz w:val="22"/>
                <w:szCs w:val="22"/>
              </w:rPr>
            </w:pPr>
            <w:r w:rsidRPr="00DA1E47">
              <w:rPr>
                <w:rFonts w:ascii="Oswald" w:hAnsi="Oswald"/>
                <w:bCs/>
                <w:sz w:val="18"/>
                <w:szCs w:val="18"/>
              </w:rPr>
              <w:t>Konfliktlösung und Moderation</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3ACF10" w14:textId="642F958A" w:rsidR="00DA1E47" w:rsidRPr="00B607B7" w:rsidRDefault="00DA1E47" w:rsidP="00B607B7">
            <w:pPr>
              <w:jc w:val="center"/>
              <w:rPr>
                <w:rFonts w:ascii="Oswald" w:hAnsi="Oswald"/>
                <w:bCs/>
                <w:sz w:val="18"/>
                <w:szCs w:val="18"/>
              </w:rPr>
            </w:pPr>
            <w:r w:rsidRPr="00B607B7">
              <w:rPr>
                <w:rFonts w:ascii="Oswald" w:hAnsi="Oswald"/>
                <w:bCs/>
                <w:sz w:val="18"/>
                <w:szCs w:val="18"/>
              </w:rPr>
              <w:t>13.05.27</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265666" w14:textId="662739CE" w:rsidR="00DA1E47" w:rsidRPr="00606EED" w:rsidRDefault="00DA1E47" w:rsidP="00B607B7">
            <w:pPr>
              <w:jc w:val="center"/>
              <w:rPr>
                <w:rFonts w:ascii="Oswald" w:hAnsi="Oswald"/>
                <w:bCs/>
                <w:sz w:val="22"/>
                <w:szCs w:val="22"/>
              </w:rPr>
            </w:pPr>
            <w:r w:rsidRPr="002F4545">
              <w:rPr>
                <w:rFonts w:ascii="Oswald" w:hAnsi="Oswald"/>
                <w:bCs/>
                <w:sz w:val="18"/>
                <w:szCs w:val="18"/>
              </w:rPr>
              <w:t>09:00 – 16:30 Uhr !</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8C4AE1" w14:textId="2C4ACCB6" w:rsidR="00DA1E47" w:rsidRPr="002F4545" w:rsidRDefault="006F677E" w:rsidP="00B607B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tbl>
    <w:bookmarkEnd w:id="5"/>
    <w:permEnd w:id="1540569180"/>
    <w:p w14:paraId="6B1B8F4E" w14:textId="3FC7B8AC" w:rsidR="00EB6500" w:rsidRPr="007E042F" w:rsidRDefault="00F21993" w:rsidP="007E042F">
      <w:pPr>
        <w:spacing w:before="120" w:after="60" w:line="288" w:lineRule="auto"/>
        <w:outlineLvl w:val="0"/>
        <w:rPr>
          <w:rFonts w:ascii="Oswald" w:hAnsi="Oswald"/>
          <w:bCs/>
        </w:rPr>
      </w:pPr>
      <w:r w:rsidRPr="007E042F">
        <w:rPr>
          <w:rFonts w:ascii="Oswald" w:hAnsi="Oswald"/>
          <w:bCs/>
        </w:rPr>
        <w:t>Fortsetzung auf der nächsten Seite</w:t>
      </w:r>
    </w:p>
    <w:p w14:paraId="2E5A7FB6" w14:textId="60E23804" w:rsidR="00602A72" w:rsidRPr="00F21993" w:rsidRDefault="00602A72" w:rsidP="00EB6500">
      <w:pPr>
        <w:spacing w:before="120" w:after="60" w:line="288" w:lineRule="auto"/>
        <w:outlineLvl w:val="0"/>
        <w:rPr>
          <w:rFonts w:ascii="Oswald" w:hAnsi="Oswald"/>
          <w:bCs/>
          <w:sz w:val="28"/>
          <w:szCs w:val="28"/>
        </w:rPr>
      </w:pPr>
    </w:p>
    <w:p w14:paraId="618BEC8F" w14:textId="4FFF147F" w:rsidR="00602A72" w:rsidRPr="00F21993" w:rsidRDefault="00602A72" w:rsidP="00EB6500">
      <w:pPr>
        <w:spacing w:before="120" w:after="60" w:line="288" w:lineRule="auto"/>
        <w:outlineLvl w:val="0"/>
        <w:rPr>
          <w:rFonts w:ascii="Oswald" w:hAnsi="Oswald"/>
          <w:bCs/>
          <w:sz w:val="28"/>
          <w:szCs w:val="28"/>
        </w:rPr>
      </w:pPr>
    </w:p>
    <w:p w14:paraId="07C23138" w14:textId="77777777" w:rsidR="00602A72" w:rsidRPr="00F21993" w:rsidRDefault="00602A72" w:rsidP="00EB6500">
      <w:pPr>
        <w:spacing w:before="120" w:after="60" w:line="288" w:lineRule="auto"/>
        <w:outlineLvl w:val="0"/>
        <w:rPr>
          <w:rFonts w:ascii="Oswald" w:hAnsi="Oswald"/>
          <w:bCs/>
          <w:sz w:val="28"/>
          <w:szCs w:val="28"/>
        </w:rPr>
      </w:pPr>
    </w:p>
    <w:p w14:paraId="453B8F37" w14:textId="77777777" w:rsidR="007E042F" w:rsidRPr="006C3E4F" w:rsidRDefault="007E042F" w:rsidP="00F21993">
      <w:pPr>
        <w:spacing w:before="120" w:after="60" w:line="288" w:lineRule="auto"/>
        <w:outlineLvl w:val="0"/>
        <w:rPr>
          <w:rFonts w:ascii="Oswald" w:hAnsi="Oswald"/>
          <w:bCs/>
          <w:sz w:val="28"/>
          <w:szCs w:val="28"/>
        </w:rPr>
      </w:pPr>
    </w:p>
    <w:p w14:paraId="541D12E5" w14:textId="160B2949" w:rsidR="00F21993" w:rsidRPr="006C3E4F" w:rsidRDefault="00F21993" w:rsidP="00F21993">
      <w:pPr>
        <w:spacing w:before="120" w:after="60" w:line="288" w:lineRule="auto"/>
        <w:outlineLvl w:val="0"/>
        <w:rPr>
          <w:rFonts w:ascii="Oswald" w:hAnsi="Oswald"/>
          <w:bCs/>
          <w:sz w:val="28"/>
          <w:szCs w:val="28"/>
        </w:rPr>
      </w:pPr>
      <w:r w:rsidRPr="006C3E4F">
        <w:rPr>
          <w:rFonts w:ascii="Oswald" w:hAnsi="Oswald"/>
          <w:bCs/>
          <w:sz w:val="28"/>
          <w:szCs w:val="28"/>
        </w:rPr>
        <w:t xml:space="preserve">Certified Disability Management Professional (CDMP)   </w:t>
      </w:r>
      <w:r w:rsidRPr="006C3E4F">
        <w:rPr>
          <w:rFonts w:ascii="Oswald" w:hAnsi="Oswald"/>
          <w:bCs/>
          <w:sz w:val="28"/>
          <w:szCs w:val="28"/>
        </w:rPr>
        <w:tab/>
        <w:t xml:space="preserve">    </w:t>
      </w:r>
      <w:r w:rsidRPr="006C3E4F">
        <w:rPr>
          <w:rFonts w:ascii="Oswald" w:hAnsi="Oswald"/>
          <w:bCs/>
          <w:sz w:val="28"/>
          <w:szCs w:val="28"/>
        </w:rPr>
        <w:tab/>
        <w:t>Kurs 37:  Okt 2026 – Juli 2027</w:t>
      </w:r>
    </w:p>
    <w:p w14:paraId="1815FBC4" w14:textId="003DB4A6" w:rsidR="00602A72" w:rsidRPr="00602A72" w:rsidRDefault="00EB6500" w:rsidP="00EB6500">
      <w:pPr>
        <w:spacing w:before="120" w:after="60" w:line="288" w:lineRule="auto"/>
        <w:outlineLvl w:val="0"/>
        <w:rPr>
          <w:rFonts w:ascii="Oswald" w:hAnsi="Oswald"/>
          <w:bCs/>
          <w:color w:val="FFFFFF" w:themeColor="background1"/>
        </w:rPr>
      </w:pPr>
      <w:r w:rsidRPr="00602A72">
        <w:rPr>
          <w:rFonts w:ascii="Oswald" w:hAnsi="Oswald"/>
          <w:bCs/>
          <w:noProof/>
          <w:color w:val="FFFFFF" w:themeColor="background1"/>
        </w:rPr>
        <mc:AlternateContent>
          <mc:Choice Requires="wps">
            <w:drawing>
              <wp:anchor distT="0" distB="0" distL="114300" distR="114300" simplePos="0" relativeHeight="251660288" behindDoc="1" locked="0" layoutInCell="1" allowOverlap="1" wp14:anchorId="4FAE8D8C" wp14:editId="767922FA">
                <wp:simplePos x="0" y="0"/>
                <wp:positionH relativeFrom="margin">
                  <wp:align>left</wp:align>
                </wp:positionH>
                <wp:positionV relativeFrom="paragraph">
                  <wp:posOffset>48536</wp:posOffset>
                </wp:positionV>
                <wp:extent cx="2337435" cy="250825"/>
                <wp:effectExtent l="0" t="0" r="43815" b="15875"/>
                <wp:wrapNone/>
                <wp:docPr id="1" name="Richtungspfeil 4"/>
                <wp:cNvGraphicFramePr/>
                <a:graphic xmlns:a="http://schemas.openxmlformats.org/drawingml/2006/main">
                  <a:graphicData uri="http://schemas.microsoft.com/office/word/2010/wordprocessingShape">
                    <wps:wsp>
                      <wps:cNvSpPr/>
                      <wps:spPr>
                        <a:xfrm>
                          <a:off x="0" y="0"/>
                          <a:ext cx="2337435" cy="250825"/>
                        </a:xfrm>
                        <a:prstGeom prst="homePlate">
                          <a:avLst/>
                        </a:prstGeom>
                        <a:solidFill>
                          <a:srgbClr val="339966"/>
                        </a:solidFill>
                        <a:ln>
                          <a:solidFill>
                            <a:srgbClr val="339966"/>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42BBD1" id="Richtungspfeil 4" o:spid="_x0000_s1026" type="#_x0000_t15" style="position:absolute;margin-left:0;margin-top:3.8pt;width:184.05pt;height:19.75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" adj="20441" fillcolor="#396" strokecolor="#396" strokeweight="1pt">
                <w10:wrap anchorx="margin"/>
              </v:shape>
            </w:pict>
          </mc:Fallback>
        </mc:AlternateContent>
      </w:r>
      <w:r w:rsidR="0034013B" w:rsidRPr="006C3E4F">
        <w:rPr>
          <w:rFonts w:ascii="Oswald" w:hAnsi="Oswald"/>
          <w:bCs/>
          <w:noProof/>
          <w:color w:val="FFFFFF" w:themeColor="background1"/>
        </w:rPr>
        <w:t xml:space="preserve"> </w:t>
      </w:r>
      <w:r w:rsidR="0034013B">
        <w:rPr>
          <w:rFonts w:ascii="Oswald" w:hAnsi="Oswald"/>
          <w:bCs/>
          <w:noProof/>
          <w:color w:val="FFFFFF" w:themeColor="background1"/>
        </w:rPr>
        <w:t xml:space="preserve">Anmeldung </w:t>
      </w:r>
      <w:r w:rsidR="00602A72" w:rsidRPr="00602A72">
        <w:rPr>
          <w:rFonts w:ascii="Oswald" w:hAnsi="Oswald"/>
          <w:bCs/>
          <w:noProof/>
          <w:color w:val="FFFFFF" w:themeColor="background1"/>
        </w:rPr>
        <w:t>- Fortsetzung</w:t>
      </w:r>
    </w:p>
    <w:p w14:paraId="219B1727" w14:textId="362EEDE1" w:rsidR="00602A72" w:rsidRPr="00F21993" w:rsidRDefault="00F21993" w:rsidP="00F21993">
      <w:pPr>
        <w:spacing w:before="120" w:after="60" w:line="288" w:lineRule="auto"/>
        <w:outlineLvl w:val="0"/>
        <w:rPr>
          <w:rFonts w:ascii="Oswald" w:hAnsi="Oswald" w:cs="Arial"/>
        </w:rPr>
      </w:pPr>
      <w:r>
        <w:rPr>
          <w:rFonts w:ascii="Oswald" w:hAnsi="Oswald" w:cs="Arial"/>
          <w:noProof/>
        </w:rPr>
        <mc:AlternateContent>
          <mc:Choice Requires="wps">
            <w:drawing>
              <wp:anchor distT="0" distB="0" distL="114300" distR="114300" simplePos="0" relativeHeight="251666432" behindDoc="0" locked="0" layoutInCell="1" allowOverlap="1" wp14:anchorId="5E4FB114" wp14:editId="5197589A">
                <wp:simplePos x="0" y="0"/>
                <wp:positionH relativeFrom="column">
                  <wp:posOffset>5492750</wp:posOffset>
                </wp:positionH>
                <wp:positionV relativeFrom="paragraph">
                  <wp:posOffset>19685</wp:posOffset>
                </wp:positionV>
                <wp:extent cx="194930" cy="212651"/>
                <wp:effectExtent l="19050" t="0" r="15240" b="35560"/>
                <wp:wrapNone/>
                <wp:docPr id="3" name="Pfeil: nach unten 3"/>
                <wp:cNvGraphicFramePr/>
                <a:graphic xmlns:a="http://schemas.openxmlformats.org/drawingml/2006/main">
                  <a:graphicData uri="http://schemas.microsoft.com/office/word/2010/wordprocessingShape">
                    <wps:wsp>
                      <wps:cNvSpPr/>
                      <wps:spPr>
                        <a:xfrm>
                          <a:off x="0" y="0"/>
                          <a:ext cx="194930" cy="212651"/>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9A588" id="Pfeil: nach unten 3" o:spid="_x0000_s1026" type="#_x0000_t67" style="position:absolute;margin-left:432.5pt;margin-top:1.55pt;width:15.35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" adj="11700" fillcolor="#00b050" strokecolor="#1f3763 [1604]" strokeweight="1pt"/>
            </w:pict>
          </mc:Fallback>
        </mc:AlternateContent>
      </w:r>
      <w:r w:rsidRPr="00CE5045">
        <w:rPr>
          <w:rFonts w:ascii="Oswald" w:hAnsi="Oswald" w:cs="Arial"/>
        </w:rPr>
        <w:t xml:space="preserve">Hiermit </w:t>
      </w:r>
      <w:r>
        <w:rPr>
          <w:rFonts w:ascii="Oswald" w:hAnsi="Oswald" w:cs="Arial"/>
        </w:rPr>
        <w:t>melde</w:t>
      </w:r>
      <w:r w:rsidRPr="00CE5045">
        <w:rPr>
          <w:rFonts w:ascii="Oswald" w:hAnsi="Oswald" w:cs="Arial"/>
        </w:rPr>
        <w:t xml:space="preserve"> ich </w:t>
      </w:r>
      <w:r>
        <w:rPr>
          <w:rFonts w:ascii="Oswald" w:hAnsi="Oswald" w:cs="Arial"/>
        </w:rPr>
        <w:t xml:space="preserve">mich </w:t>
      </w:r>
      <w:r w:rsidRPr="00CE5045">
        <w:rPr>
          <w:rFonts w:ascii="Oswald" w:hAnsi="Oswald" w:cs="Arial"/>
          <w:u w:val="single"/>
        </w:rPr>
        <w:t>verbindlich</w:t>
      </w:r>
      <w:r w:rsidRPr="00CE5045">
        <w:rPr>
          <w:rFonts w:ascii="Oswald" w:hAnsi="Oswald" w:cs="Arial"/>
        </w:rPr>
        <w:t xml:space="preserve"> </w:t>
      </w:r>
      <w:r>
        <w:rPr>
          <w:rFonts w:ascii="Oswald" w:hAnsi="Oswald" w:cs="Arial"/>
        </w:rPr>
        <w:t xml:space="preserve">zu </w:t>
      </w:r>
      <w:r w:rsidRPr="00CE5045">
        <w:rPr>
          <w:rFonts w:ascii="Oswald" w:hAnsi="Oswald" w:cs="Arial"/>
        </w:rPr>
        <w:t>folgende</w:t>
      </w:r>
      <w:r>
        <w:rPr>
          <w:rFonts w:ascii="Oswald" w:hAnsi="Oswald" w:cs="Arial"/>
        </w:rPr>
        <w:t>n</w:t>
      </w:r>
      <w:r w:rsidRPr="00CE5045">
        <w:rPr>
          <w:rFonts w:ascii="Oswald" w:hAnsi="Oswald" w:cs="Arial"/>
        </w:rPr>
        <w:t xml:space="preserve"> Module</w:t>
      </w:r>
      <w:r>
        <w:rPr>
          <w:rFonts w:ascii="Oswald" w:hAnsi="Oswald" w:cs="Arial"/>
        </w:rPr>
        <w:t>n an</w:t>
      </w:r>
      <w:r w:rsidRPr="00CE5045">
        <w:rPr>
          <w:rFonts w:ascii="Oswald" w:hAnsi="Oswald" w:cs="Arial"/>
        </w:rPr>
        <w:t>:</w:t>
      </w:r>
    </w:p>
    <w:tbl>
      <w:tblPr>
        <w:tblW w:w="9343"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51"/>
        <w:gridCol w:w="21"/>
        <w:gridCol w:w="408"/>
        <w:gridCol w:w="3536"/>
        <w:gridCol w:w="1000"/>
        <w:gridCol w:w="1275"/>
        <w:gridCol w:w="1560"/>
        <w:gridCol w:w="992"/>
      </w:tblGrid>
      <w:tr w:rsidR="00F21993" w:rsidRPr="007D0A10" w14:paraId="087F1F10" w14:textId="75CE7BB1" w:rsidTr="00F21993">
        <w:trPr>
          <w:trHeight w:val="292"/>
        </w:trPr>
        <w:tc>
          <w:tcPr>
            <w:tcW w:w="572" w:type="dxa"/>
            <w:gridSpan w:val="2"/>
            <w:shd w:val="clear" w:color="auto" w:fill="339966"/>
          </w:tcPr>
          <w:p w14:paraId="55D3E96A" w14:textId="77777777" w:rsidR="00F21993" w:rsidRPr="007D0A10" w:rsidRDefault="00F21993" w:rsidP="006C7461">
            <w:pPr>
              <w:spacing w:after="60" w:line="288" w:lineRule="auto"/>
              <w:ind w:right="113"/>
              <w:jc w:val="center"/>
              <w:rPr>
                <w:rFonts w:ascii="Oswald" w:hAnsi="Oswald"/>
                <w:bCs/>
                <w:color w:val="FFFFFF" w:themeColor="background1"/>
                <w:sz w:val="18"/>
                <w:szCs w:val="18"/>
              </w:rPr>
            </w:pPr>
            <w:r>
              <w:rPr>
                <w:rFonts w:ascii="Oswald" w:hAnsi="Oswald"/>
                <w:bCs/>
                <w:color w:val="FFFFFF" w:themeColor="background1"/>
                <w:sz w:val="18"/>
                <w:szCs w:val="18"/>
              </w:rPr>
              <w:t>Art</w:t>
            </w:r>
          </w:p>
        </w:tc>
        <w:tc>
          <w:tcPr>
            <w:tcW w:w="408" w:type="dxa"/>
            <w:shd w:val="clear" w:color="auto" w:fill="339966"/>
          </w:tcPr>
          <w:p w14:paraId="479FDBB1" w14:textId="77777777" w:rsidR="00F21993" w:rsidRDefault="00F21993" w:rsidP="006C7461">
            <w:pPr>
              <w:spacing w:after="60" w:line="288" w:lineRule="auto"/>
              <w:ind w:right="113"/>
              <w:jc w:val="center"/>
              <w:rPr>
                <w:rFonts w:ascii="Oswald" w:hAnsi="Oswald"/>
                <w:bCs/>
                <w:color w:val="FFFFFF" w:themeColor="background1"/>
                <w:sz w:val="18"/>
                <w:szCs w:val="18"/>
              </w:rPr>
            </w:pPr>
          </w:p>
        </w:tc>
        <w:tc>
          <w:tcPr>
            <w:tcW w:w="4536" w:type="dxa"/>
            <w:gridSpan w:val="2"/>
            <w:shd w:val="clear" w:color="auto" w:fill="339966"/>
          </w:tcPr>
          <w:p w14:paraId="3DAE74D4" w14:textId="0E4351A5" w:rsidR="00F21993" w:rsidRPr="007D0A10" w:rsidRDefault="00F21993" w:rsidP="006C7461">
            <w:pPr>
              <w:spacing w:after="60" w:line="288" w:lineRule="auto"/>
              <w:ind w:right="113"/>
              <w:jc w:val="center"/>
              <w:rPr>
                <w:rFonts w:ascii="Oswald" w:hAnsi="Oswald"/>
                <w:bCs/>
                <w:color w:val="FFFFFF" w:themeColor="background1"/>
                <w:sz w:val="18"/>
                <w:szCs w:val="18"/>
              </w:rPr>
            </w:pPr>
            <w:r>
              <w:rPr>
                <w:rFonts w:ascii="Oswald" w:hAnsi="Oswald"/>
                <w:bCs/>
                <w:color w:val="FFFFFF" w:themeColor="background1"/>
                <w:sz w:val="18"/>
                <w:szCs w:val="18"/>
              </w:rPr>
              <w:t>Modul</w:t>
            </w:r>
          </w:p>
        </w:tc>
        <w:tc>
          <w:tcPr>
            <w:tcW w:w="1275" w:type="dxa"/>
            <w:shd w:val="clear" w:color="auto" w:fill="339966"/>
          </w:tcPr>
          <w:p w14:paraId="68C4C361" w14:textId="77777777" w:rsidR="00F21993" w:rsidRPr="007D0A10" w:rsidRDefault="00F21993" w:rsidP="006C7461">
            <w:pPr>
              <w:jc w:val="center"/>
              <w:rPr>
                <w:rFonts w:ascii="Oswald" w:hAnsi="Oswald"/>
                <w:bCs/>
                <w:sz w:val="18"/>
                <w:szCs w:val="18"/>
              </w:rPr>
            </w:pPr>
            <w:r w:rsidRPr="007D0A10">
              <w:rPr>
                <w:rFonts w:ascii="Oswald" w:hAnsi="Oswald"/>
                <w:bCs/>
                <w:color w:val="FFFFFF" w:themeColor="background1"/>
                <w:sz w:val="18"/>
                <w:szCs w:val="18"/>
              </w:rPr>
              <w:t>Datum</w:t>
            </w:r>
          </w:p>
        </w:tc>
        <w:tc>
          <w:tcPr>
            <w:tcW w:w="1560" w:type="dxa"/>
            <w:shd w:val="clear" w:color="auto" w:fill="339966"/>
          </w:tcPr>
          <w:p w14:paraId="5F883C53" w14:textId="77777777" w:rsidR="00F21993" w:rsidRPr="007D0A10" w:rsidRDefault="00F21993" w:rsidP="006C7461">
            <w:pPr>
              <w:jc w:val="center"/>
              <w:rPr>
                <w:rFonts w:ascii="Oswald" w:hAnsi="Oswald"/>
                <w:bCs/>
                <w:sz w:val="18"/>
                <w:szCs w:val="18"/>
              </w:rPr>
            </w:pPr>
            <w:r w:rsidRPr="007D0A10">
              <w:rPr>
                <w:rFonts w:ascii="Oswald" w:hAnsi="Oswald"/>
                <w:bCs/>
                <w:color w:val="FFFFFF" w:themeColor="background1"/>
                <w:sz w:val="18"/>
                <w:szCs w:val="18"/>
              </w:rPr>
              <w:t>Uhrzeit</w:t>
            </w:r>
          </w:p>
        </w:tc>
        <w:tc>
          <w:tcPr>
            <w:tcW w:w="992" w:type="dxa"/>
            <w:shd w:val="clear" w:color="auto" w:fill="339966"/>
          </w:tcPr>
          <w:p w14:paraId="0D6C361B" w14:textId="77777777" w:rsidR="00F21993" w:rsidRPr="007D0A10" w:rsidRDefault="00F21993" w:rsidP="006C7461">
            <w:pPr>
              <w:jc w:val="center"/>
              <w:rPr>
                <w:rFonts w:ascii="Oswald" w:hAnsi="Oswald"/>
                <w:bCs/>
                <w:color w:val="FFFFFF" w:themeColor="background1"/>
                <w:sz w:val="18"/>
                <w:szCs w:val="18"/>
              </w:rPr>
            </w:pPr>
          </w:p>
        </w:tc>
      </w:tr>
      <w:tr w:rsidR="006F677E" w:rsidRPr="007D0A10" w14:paraId="27E8A3F2" w14:textId="0B646694" w:rsidTr="00736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51" w:type="dxa"/>
            <w:vMerge w:val="restart"/>
            <w:tcBorders>
              <w:left w:val="single" w:sz="6" w:space="0" w:color="auto"/>
              <w:right w:val="single" w:sz="6" w:space="0" w:color="auto"/>
            </w:tcBorders>
            <w:shd w:val="clear" w:color="auto" w:fill="E2EFD9" w:themeFill="accent6" w:themeFillTint="33"/>
            <w:textDirection w:val="btLr"/>
          </w:tcPr>
          <w:p w14:paraId="785725ED" w14:textId="22676963" w:rsidR="006F677E" w:rsidRPr="007D0A10" w:rsidRDefault="006F677E" w:rsidP="00B607B7">
            <w:pPr>
              <w:spacing w:after="60" w:line="288" w:lineRule="auto"/>
              <w:ind w:left="113" w:right="113"/>
              <w:jc w:val="center"/>
              <w:rPr>
                <w:rFonts w:ascii="Oswald" w:hAnsi="Oswald"/>
                <w:bCs/>
                <w:sz w:val="16"/>
                <w:szCs w:val="16"/>
              </w:rPr>
            </w:pPr>
            <w:permStart w:id="465963412" w:edGrp="everyone" w:colFirst="5" w:colLast="5"/>
            <w:r>
              <w:rPr>
                <w:rFonts w:ascii="Oswald" w:hAnsi="Oswald"/>
                <w:bCs/>
                <w:sz w:val="16"/>
                <w:szCs w:val="16"/>
              </w:rPr>
              <w:t>Online</w:t>
            </w:r>
          </w:p>
        </w:tc>
        <w:tc>
          <w:tcPr>
            <w:tcW w:w="429" w:type="dxa"/>
            <w:gridSpan w:val="2"/>
            <w:tcBorders>
              <w:left w:val="single" w:sz="6" w:space="0" w:color="auto"/>
              <w:bottom w:val="single" w:sz="6" w:space="0" w:color="auto"/>
              <w:right w:val="single" w:sz="6" w:space="0" w:color="auto"/>
            </w:tcBorders>
          </w:tcPr>
          <w:p w14:paraId="761A1206" w14:textId="70118311" w:rsidR="006F677E" w:rsidRDefault="006F677E" w:rsidP="00B607B7">
            <w:pPr>
              <w:spacing w:after="60" w:line="288" w:lineRule="auto"/>
              <w:ind w:right="113"/>
              <w:jc w:val="center"/>
              <w:rPr>
                <w:rFonts w:ascii="Oswald" w:hAnsi="Oswald"/>
                <w:bCs/>
                <w:sz w:val="18"/>
                <w:szCs w:val="18"/>
              </w:rPr>
            </w:pPr>
            <w:r>
              <w:rPr>
                <w:rFonts w:ascii="Oswald" w:hAnsi="Oswald"/>
                <w:bCs/>
                <w:sz w:val="18"/>
                <w:szCs w:val="18"/>
              </w:rPr>
              <w:t>14</w:t>
            </w:r>
          </w:p>
        </w:tc>
        <w:tc>
          <w:tcPr>
            <w:tcW w:w="4536" w:type="dxa"/>
            <w:gridSpan w:val="2"/>
            <w:tcBorders>
              <w:top w:val="single" w:sz="6" w:space="0" w:color="auto"/>
              <w:left w:val="single" w:sz="6" w:space="0" w:color="auto"/>
              <w:bottom w:val="single" w:sz="6" w:space="0" w:color="auto"/>
              <w:right w:val="single" w:sz="6" w:space="0" w:color="auto"/>
            </w:tcBorders>
          </w:tcPr>
          <w:p w14:paraId="4256E378" w14:textId="41F1565B" w:rsidR="006F677E" w:rsidRPr="00FF36C5" w:rsidRDefault="006F677E" w:rsidP="00B607B7">
            <w:pPr>
              <w:spacing w:after="60" w:line="288" w:lineRule="auto"/>
              <w:ind w:right="113"/>
              <w:rPr>
                <w:rFonts w:ascii="Oswald" w:hAnsi="Oswald"/>
                <w:bCs/>
                <w:sz w:val="16"/>
                <w:szCs w:val="16"/>
              </w:rPr>
            </w:pPr>
            <w:r w:rsidRPr="007D0A10">
              <w:rPr>
                <w:rFonts w:ascii="Oswald" w:hAnsi="Oswald"/>
                <w:bCs/>
                <w:sz w:val="18"/>
                <w:szCs w:val="18"/>
              </w:rPr>
              <w:t>Evaluation und Auditierung</w:t>
            </w:r>
          </w:p>
        </w:tc>
        <w:tc>
          <w:tcPr>
            <w:tcW w:w="1275" w:type="dxa"/>
            <w:tcBorders>
              <w:top w:val="single" w:sz="6" w:space="0" w:color="auto"/>
              <w:left w:val="single" w:sz="6" w:space="0" w:color="auto"/>
              <w:bottom w:val="single" w:sz="6" w:space="0" w:color="auto"/>
              <w:right w:val="single" w:sz="6" w:space="0" w:color="auto"/>
            </w:tcBorders>
          </w:tcPr>
          <w:p w14:paraId="1A613B80" w14:textId="1D1E03D0" w:rsidR="006F677E" w:rsidRPr="00E55A2F" w:rsidRDefault="00E55A2F" w:rsidP="00B607B7">
            <w:pPr>
              <w:jc w:val="center"/>
              <w:rPr>
                <w:rFonts w:ascii="Oswald" w:hAnsi="Oswald"/>
                <w:bCs/>
                <w:color w:val="C00000"/>
                <w:sz w:val="18"/>
                <w:szCs w:val="18"/>
              </w:rPr>
            </w:pPr>
            <w:r w:rsidRPr="00E55A2F">
              <w:rPr>
                <w:rFonts w:ascii="Oswald" w:hAnsi="Oswald"/>
                <w:bCs/>
                <w:color w:val="C00000"/>
                <w:sz w:val="18"/>
                <w:szCs w:val="18"/>
              </w:rPr>
              <w:t>16.06.27</w:t>
            </w:r>
          </w:p>
        </w:tc>
        <w:tc>
          <w:tcPr>
            <w:tcW w:w="1560" w:type="dxa"/>
            <w:tcBorders>
              <w:top w:val="single" w:sz="6" w:space="0" w:color="auto"/>
              <w:left w:val="single" w:sz="6" w:space="0" w:color="auto"/>
              <w:bottom w:val="single" w:sz="6" w:space="0" w:color="auto"/>
              <w:right w:val="single" w:sz="6" w:space="0" w:color="auto"/>
            </w:tcBorders>
          </w:tcPr>
          <w:p w14:paraId="1F346D3A" w14:textId="7C1A5ECA" w:rsidR="006F677E" w:rsidRPr="007D0A10" w:rsidRDefault="006F677E" w:rsidP="00B607B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val="restart"/>
            <w:tcBorders>
              <w:top w:val="single" w:sz="6" w:space="0" w:color="auto"/>
              <w:left w:val="single" w:sz="6" w:space="0" w:color="auto"/>
              <w:right w:val="single" w:sz="6" w:space="0" w:color="auto"/>
            </w:tcBorders>
          </w:tcPr>
          <w:p w14:paraId="25BFFB28" w14:textId="1032C32C" w:rsidR="006F677E" w:rsidRPr="007D0A10" w:rsidRDefault="006F677E" w:rsidP="006F677E">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permEnd w:id="465963412"/>
      <w:tr w:rsidR="006F677E" w:rsidRPr="007D0A10" w14:paraId="6E437552" w14:textId="5112FAA2" w:rsidTr="00736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51" w:type="dxa"/>
            <w:vMerge/>
            <w:tcBorders>
              <w:left w:val="single" w:sz="6" w:space="0" w:color="auto"/>
              <w:right w:val="single" w:sz="6" w:space="0" w:color="auto"/>
            </w:tcBorders>
            <w:shd w:val="clear" w:color="auto" w:fill="E2EFD9" w:themeFill="accent6" w:themeFillTint="33"/>
            <w:textDirection w:val="btLr"/>
          </w:tcPr>
          <w:p w14:paraId="22E63CEE" w14:textId="53E4FFB7" w:rsidR="006F677E" w:rsidRDefault="006F677E" w:rsidP="00B607B7">
            <w:pPr>
              <w:spacing w:after="60" w:line="288" w:lineRule="auto"/>
              <w:ind w:left="113" w:right="113"/>
              <w:jc w:val="center"/>
              <w:rPr>
                <w:rFonts w:ascii="Oswald" w:hAnsi="Oswald"/>
                <w:bCs/>
                <w:sz w:val="16"/>
                <w:szCs w:val="16"/>
              </w:rPr>
            </w:pPr>
          </w:p>
        </w:tc>
        <w:tc>
          <w:tcPr>
            <w:tcW w:w="429" w:type="dxa"/>
            <w:gridSpan w:val="2"/>
            <w:tcBorders>
              <w:left w:val="single" w:sz="6" w:space="0" w:color="auto"/>
              <w:bottom w:val="single" w:sz="4" w:space="0" w:color="auto"/>
              <w:right w:val="single" w:sz="6" w:space="0" w:color="auto"/>
            </w:tcBorders>
          </w:tcPr>
          <w:p w14:paraId="6644FA66" w14:textId="67C668FC" w:rsidR="006F677E" w:rsidRDefault="006F677E" w:rsidP="00B607B7">
            <w:pPr>
              <w:spacing w:after="60" w:line="288" w:lineRule="auto"/>
              <w:ind w:right="113"/>
              <w:jc w:val="center"/>
              <w:rPr>
                <w:rFonts w:ascii="Oswald" w:hAnsi="Oswald"/>
                <w:bCs/>
                <w:sz w:val="18"/>
                <w:szCs w:val="18"/>
              </w:rPr>
            </w:pPr>
            <w:r>
              <w:rPr>
                <w:rFonts w:ascii="Oswald" w:hAnsi="Oswald"/>
                <w:bCs/>
                <w:sz w:val="18"/>
                <w:szCs w:val="18"/>
              </w:rPr>
              <w:t>14</w:t>
            </w:r>
          </w:p>
        </w:tc>
        <w:tc>
          <w:tcPr>
            <w:tcW w:w="4536" w:type="dxa"/>
            <w:gridSpan w:val="2"/>
            <w:tcBorders>
              <w:top w:val="single" w:sz="6" w:space="0" w:color="auto"/>
              <w:left w:val="single" w:sz="6" w:space="0" w:color="auto"/>
              <w:bottom w:val="single" w:sz="4" w:space="0" w:color="auto"/>
              <w:right w:val="single" w:sz="6" w:space="0" w:color="auto"/>
            </w:tcBorders>
          </w:tcPr>
          <w:p w14:paraId="75BC2AE8" w14:textId="1AB35988" w:rsidR="006F677E" w:rsidRDefault="006F677E" w:rsidP="00B607B7">
            <w:pPr>
              <w:spacing w:after="60" w:line="288" w:lineRule="auto"/>
              <w:ind w:right="113"/>
              <w:rPr>
                <w:rFonts w:ascii="Oswald" w:hAnsi="Oswald"/>
                <w:bCs/>
                <w:sz w:val="18"/>
                <w:szCs w:val="18"/>
              </w:rPr>
            </w:pPr>
            <w:r w:rsidRPr="007D0A10">
              <w:rPr>
                <w:rFonts w:ascii="Oswald" w:hAnsi="Oswald"/>
                <w:bCs/>
                <w:sz w:val="18"/>
                <w:szCs w:val="18"/>
              </w:rPr>
              <w:t>Evaluation und Auditierung</w:t>
            </w:r>
            <w:r>
              <w:rPr>
                <w:rFonts w:ascii="Oswald" w:hAnsi="Oswald"/>
                <w:bCs/>
                <w:sz w:val="18"/>
                <w:szCs w:val="18"/>
              </w:rPr>
              <w:t xml:space="preserve"> - Fortsetzung</w:t>
            </w:r>
          </w:p>
        </w:tc>
        <w:tc>
          <w:tcPr>
            <w:tcW w:w="1275" w:type="dxa"/>
            <w:tcBorders>
              <w:top w:val="single" w:sz="6" w:space="0" w:color="auto"/>
              <w:left w:val="single" w:sz="6" w:space="0" w:color="auto"/>
              <w:bottom w:val="single" w:sz="4" w:space="0" w:color="auto"/>
              <w:right w:val="single" w:sz="6" w:space="0" w:color="auto"/>
            </w:tcBorders>
          </w:tcPr>
          <w:p w14:paraId="4EC70C2D" w14:textId="5811CB4E" w:rsidR="006F677E" w:rsidRPr="00E55A2F" w:rsidRDefault="00E55A2F" w:rsidP="00B607B7">
            <w:pPr>
              <w:jc w:val="center"/>
              <w:rPr>
                <w:rFonts w:ascii="Oswald" w:hAnsi="Oswald"/>
                <w:bCs/>
                <w:color w:val="C00000"/>
                <w:sz w:val="18"/>
                <w:szCs w:val="18"/>
              </w:rPr>
            </w:pPr>
            <w:r w:rsidRPr="00E55A2F">
              <w:rPr>
                <w:rFonts w:ascii="Oswald" w:hAnsi="Oswald"/>
                <w:bCs/>
                <w:color w:val="C00000"/>
                <w:sz w:val="18"/>
                <w:szCs w:val="18"/>
              </w:rPr>
              <w:t>17</w:t>
            </w:r>
            <w:r w:rsidR="006F677E" w:rsidRPr="00E55A2F">
              <w:rPr>
                <w:rFonts w:ascii="Oswald" w:hAnsi="Oswald"/>
                <w:bCs/>
                <w:color w:val="C00000"/>
                <w:sz w:val="18"/>
                <w:szCs w:val="18"/>
              </w:rPr>
              <w:t>.06.27</w:t>
            </w:r>
          </w:p>
        </w:tc>
        <w:tc>
          <w:tcPr>
            <w:tcW w:w="1560" w:type="dxa"/>
            <w:tcBorders>
              <w:top w:val="single" w:sz="6" w:space="0" w:color="auto"/>
              <w:left w:val="single" w:sz="6" w:space="0" w:color="auto"/>
              <w:bottom w:val="single" w:sz="4" w:space="0" w:color="auto"/>
              <w:right w:val="single" w:sz="6" w:space="0" w:color="auto"/>
            </w:tcBorders>
          </w:tcPr>
          <w:p w14:paraId="452B0AF7" w14:textId="25C7D3BE" w:rsidR="006F677E" w:rsidRPr="007D0A10" w:rsidRDefault="006F677E" w:rsidP="00B607B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tcBorders>
              <w:left w:val="single" w:sz="6" w:space="0" w:color="auto"/>
              <w:bottom w:val="single" w:sz="4" w:space="0" w:color="auto"/>
              <w:right w:val="single" w:sz="6" w:space="0" w:color="auto"/>
            </w:tcBorders>
          </w:tcPr>
          <w:p w14:paraId="6025EF2B" w14:textId="77777777" w:rsidR="006F677E" w:rsidRPr="007D0A10" w:rsidRDefault="006F677E" w:rsidP="00B607B7">
            <w:pPr>
              <w:jc w:val="center"/>
              <w:rPr>
                <w:rFonts w:ascii="Oswald" w:hAnsi="Oswald"/>
                <w:bCs/>
                <w:sz w:val="18"/>
                <w:szCs w:val="18"/>
              </w:rPr>
            </w:pPr>
          </w:p>
        </w:tc>
      </w:tr>
      <w:tr w:rsidR="00F21993" w:rsidRPr="00B607B7" w14:paraId="1E381A1D" w14:textId="2A55280D" w:rsidTr="00F21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51" w:type="dxa"/>
            <w:vMerge/>
            <w:tcBorders>
              <w:left w:val="single" w:sz="6" w:space="0" w:color="auto"/>
              <w:right w:val="single" w:sz="6" w:space="0" w:color="auto"/>
            </w:tcBorders>
            <w:shd w:val="clear" w:color="auto" w:fill="FFFFFF" w:themeFill="background1"/>
            <w:textDirection w:val="btLr"/>
          </w:tcPr>
          <w:p w14:paraId="743C8F48" w14:textId="67FAE628" w:rsidR="00F21993" w:rsidRPr="00B607B7" w:rsidRDefault="00F21993" w:rsidP="00B607B7">
            <w:pPr>
              <w:spacing w:after="60" w:line="288" w:lineRule="auto"/>
              <w:ind w:left="113" w:right="113"/>
              <w:jc w:val="center"/>
              <w:rPr>
                <w:rFonts w:ascii="Oswald" w:hAnsi="Oswald"/>
                <w:bCs/>
                <w:sz w:val="4"/>
                <w:szCs w:val="4"/>
              </w:rPr>
            </w:pPr>
            <w:permStart w:id="1691758957" w:edGrp="everyone" w:colFirst="5" w:colLast="5"/>
          </w:p>
        </w:tc>
        <w:tc>
          <w:tcPr>
            <w:tcW w:w="429" w:type="dxa"/>
            <w:gridSpan w:val="2"/>
            <w:tcBorders>
              <w:top w:val="single" w:sz="4" w:space="0" w:color="auto"/>
              <w:left w:val="single" w:sz="6" w:space="0" w:color="auto"/>
              <w:bottom w:val="single" w:sz="4" w:space="0" w:color="auto"/>
            </w:tcBorders>
            <w:shd w:val="clear" w:color="auto" w:fill="FFFFFF" w:themeFill="background1"/>
          </w:tcPr>
          <w:p w14:paraId="5251B5DD" w14:textId="77777777" w:rsidR="00F21993" w:rsidRPr="00B607B7" w:rsidRDefault="00F21993" w:rsidP="00B607B7">
            <w:pPr>
              <w:spacing w:after="60" w:line="288" w:lineRule="auto"/>
              <w:ind w:right="113"/>
              <w:jc w:val="center"/>
              <w:rPr>
                <w:rFonts w:ascii="Oswald" w:hAnsi="Oswald"/>
                <w:bCs/>
                <w:sz w:val="4"/>
                <w:szCs w:val="4"/>
              </w:rPr>
            </w:pPr>
          </w:p>
        </w:tc>
        <w:tc>
          <w:tcPr>
            <w:tcW w:w="4536" w:type="dxa"/>
            <w:gridSpan w:val="2"/>
            <w:tcBorders>
              <w:top w:val="single" w:sz="4" w:space="0" w:color="auto"/>
              <w:bottom w:val="single" w:sz="4" w:space="0" w:color="auto"/>
            </w:tcBorders>
            <w:shd w:val="clear" w:color="auto" w:fill="FFFFFF" w:themeFill="background1"/>
          </w:tcPr>
          <w:p w14:paraId="23BAD11A" w14:textId="77777777" w:rsidR="00F21993" w:rsidRPr="00B607B7" w:rsidRDefault="00F21993" w:rsidP="00B607B7">
            <w:pPr>
              <w:spacing w:after="60" w:line="288" w:lineRule="auto"/>
              <w:ind w:right="113"/>
              <w:rPr>
                <w:rFonts w:ascii="Oswald" w:hAnsi="Oswald"/>
                <w:bCs/>
                <w:sz w:val="4"/>
                <w:szCs w:val="4"/>
              </w:rPr>
            </w:pPr>
          </w:p>
        </w:tc>
        <w:tc>
          <w:tcPr>
            <w:tcW w:w="1275" w:type="dxa"/>
            <w:tcBorders>
              <w:top w:val="single" w:sz="4" w:space="0" w:color="auto"/>
              <w:bottom w:val="single" w:sz="4" w:space="0" w:color="auto"/>
            </w:tcBorders>
            <w:shd w:val="clear" w:color="auto" w:fill="FFFFFF" w:themeFill="background1"/>
          </w:tcPr>
          <w:p w14:paraId="50F4A8E9" w14:textId="77777777" w:rsidR="00F21993" w:rsidRPr="00B607B7" w:rsidRDefault="00F21993" w:rsidP="00B607B7">
            <w:pPr>
              <w:jc w:val="center"/>
              <w:rPr>
                <w:rFonts w:ascii="Oswald" w:hAnsi="Oswald"/>
                <w:bCs/>
                <w:sz w:val="4"/>
                <w:szCs w:val="4"/>
              </w:rPr>
            </w:pPr>
          </w:p>
        </w:tc>
        <w:tc>
          <w:tcPr>
            <w:tcW w:w="1560" w:type="dxa"/>
            <w:tcBorders>
              <w:top w:val="single" w:sz="4" w:space="0" w:color="auto"/>
              <w:bottom w:val="single" w:sz="4" w:space="0" w:color="auto"/>
              <w:right w:val="single" w:sz="4" w:space="0" w:color="auto"/>
            </w:tcBorders>
            <w:shd w:val="clear" w:color="auto" w:fill="FFFFFF" w:themeFill="background1"/>
          </w:tcPr>
          <w:p w14:paraId="5500E403" w14:textId="77777777" w:rsidR="00F21993" w:rsidRPr="00B607B7" w:rsidRDefault="00F21993" w:rsidP="00B607B7">
            <w:pPr>
              <w:jc w:val="center"/>
              <w:rPr>
                <w:rFonts w:ascii="Oswald" w:hAnsi="Oswald"/>
                <w:bCs/>
                <w:sz w:val="4"/>
                <w:szCs w:val="4"/>
              </w:rPr>
            </w:pPr>
          </w:p>
        </w:tc>
        <w:tc>
          <w:tcPr>
            <w:tcW w:w="992" w:type="dxa"/>
            <w:tcBorders>
              <w:top w:val="single" w:sz="4" w:space="0" w:color="auto"/>
              <w:bottom w:val="single" w:sz="4" w:space="0" w:color="auto"/>
              <w:right w:val="single" w:sz="4" w:space="0" w:color="auto"/>
            </w:tcBorders>
            <w:shd w:val="clear" w:color="auto" w:fill="FFFFFF" w:themeFill="background1"/>
          </w:tcPr>
          <w:p w14:paraId="1FEE55FD" w14:textId="77777777" w:rsidR="00F21993" w:rsidRPr="00B607B7" w:rsidRDefault="00F21993" w:rsidP="00B607B7">
            <w:pPr>
              <w:jc w:val="center"/>
              <w:rPr>
                <w:rFonts w:ascii="Oswald" w:hAnsi="Oswald"/>
                <w:bCs/>
                <w:sz w:val="4"/>
                <w:szCs w:val="4"/>
              </w:rPr>
            </w:pPr>
          </w:p>
        </w:tc>
      </w:tr>
      <w:tr w:rsidR="006F677E" w:rsidRPr="007D0A10" w14:paraId="60E132F7" w14:textId="15658788" w:rsidTr="00F83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
        </w:trPr>
        <w:tc>
          <w:tcPr>
            <w:tcW w:w="551" w:type="dxa"/>
            <w:vMerge/>
            <w:tcBorders>
              <w:left w:val="single" w:sz="6" w:space="0" w:color="auto"/>
              <w:right w:val="single" w:sz="6" w:space="0" w:color="auto"/>
            </w:tcBorders>
            <w:shd w:val="clear" w:color="auto" w:fill="E2EFD9" w:themeFill="accent6" w:themeFillTint="33"/>
            <w:textDirection w:val="btLr"/>
          </w:tcPr>
          <w:p w14:paraId="4F17B927" w14:textId="59EF0E88" w:rsidR="006F677E" w:rsidRPr="007D0A10" w:rsidRDefault="006F677E" w:rsidP="00B607B7">
            <w:pPr>
              <w:spacing w:after="60" w:line="288" w:lineRule="auto"/>
              <w:ind w:left="113" w:right="113"/>
              <w:jc w:val="center"/>
              <w:rPr>
                <w:rFonts w:ascii="Oswald" w:hAnsi="Oswald"/>
                <w:bCs/>
                <w:sz w:val="16"/>
                <w:szCs w:val="16"/>
              </w:rPr>
            </w:pPr>
            <w:permStart w:id="77612076" w:edGrp="everyone" w:colFirst="5" w:colLast="5"/>
            <w:permEnd w:id="1691758957"/>
          </w:p>
        </w:tc>
        <w:tc>
          <w:tcPr>
            <w:tcW w:w="429" w:type="dxa"/>
            <w:gridSpan w:val="2"/>
            <w:tcBorders>
              <w:top w:val="single" w:sz="4" w:space="0" w:color="auto"/>
              <w:left w:val="single" w:sz="6" w:space="0" w:color="auto"/>
              <w:bottom w:val="single" w:sz="6" w:space="0" w:color="auto"/>
              <w:right w:val="single" w:sz="4" w:space="0" w:color="auto"/>
            </w:tcBorders>
          </w:tcPr>
          <w:p w14:paraId="62DF6385" w14:textId="2D5C6E46" w:rsidR="006F677E" w:rsidRPr="007D0A10" w:rsidRDefault="006F677E" w:rsidP="00B607B7">
            <w:pPr>
              <w:spacing w:after="60" w:line="288" w:lineRule="auto"/>
              <w:ind w:right="113"/>
              <w:jc w:val="center"/>
              <w:rPr>
                <w:rFonts w:ascii="Oswald" w:hAnsi="Oswald"/>
                <w:bCs/>
                <w:sz w:val="18"/>
                <w:szCs w:val="18"/>
              </w:rPr>
            </w:pPr>
            <w:r>
              <w:rPr>
                <w:rFonts w:ascii="Oswald" w:hAnsi="Oswald"/>
                <w:bCs/>
                <w:sz w:val="18"/>
                <w:szCs w:val="18"/>
              </w:rPr>
              <w:t>15</w:t>
            </w:r>
          </w:p>
        </w:tc>
        <w:tc>
          <w:tcPr>
            <w:tcW w:w="4536" w:type="dxa"/>
            <w:gridSpan w:val="2"/>
            <w:tcBorders>
              <w:top w:val="single" w:sz="4" w:space="0" w:color="auto"/>
              <w:left w:val="single" w:sz="4" w:space="0" w:color="auto"/>
              <w:bottom w:val="single" w:sz="6" w:space="0" w:color="auto"/>
              <w:right w:val="single" w:sz="6" w:space="0" w:color="auto"/>
            </w:tcBorders>
          </w:tcPr>
          <w:p w14:paraId="5C26E0A3" w14:textId="63509F4B" w:rsidR="006F677E" w:rsidRPr="007D0A10" w:rsidRDefault="006F677E" w:rsidP="00B607B7">
            <w:pPr>
              <w:spacing w:after="60" w:line="288" w:lineRule="auto"/>
              <w:ind w:right="113"/>
              <w:rPr>
                <w:rFonts w:ascii="Oswald" w:hAnsi="Oswald"/>
                <w:bCs/>
                <w:sz w:val="18"/>
                <w:szCs w:val="18"/>
              </w:rPr>
            </w:pPr>
            <w:r w:rsidRPr="0069033B">
              <w:rPr>
                <w:rFonts w:ascii="Oswald" w:hAnsi="Oswald"/>
                <w:bCs/>
                <w:sz w:val="18"/>
                <w:szCs w:val="18"/>
              </w:rPr>
              <w:t>Betriebswirtschaftliche Aspekte des BEM</w:t>
            </w:r>
          </w:p>
        </w:tc>
        <w:tc>
          <w:tcPr>
            <w:tcW w:w="1275" w:type="dxa"/>
            <w:tcBorders>
              <w:top w:val="single" w:sz="4" w:space="0" w:color="auto"/>
              <w:left w:val="single" w:sz="6" w:space="0" w:color="auto"/>
              <w:bottom w:val="single" w:sz="6" w:space="0" w:color="auto"/>
              <w:right w:val="single" w:sz="6" w:space="0" w:color="auto"/>
            </w:tcBorders>
          </w:tcPr>
          <w:p w14:paraId="5A84B464" w14:textId="4962FD50" w:rsidR="006F677E" w:rsidRPr="00E55A2F" w:rsidRDefault="00E55A2F" w:rsidP="00B607B7">
            <w:pPr>
              <w:jc w:val="center"/>
              <w:rPr>
                <w:rFonts w:ascii="Oswald" w:hAnsi="Oswald"/>
                <w:bCs/>
                <w:color w:val="C00000"/>
                <w:sz w:val="18"/>
                <w:szCs w:val="18"/>
              </w:rPr>
            </w:pPr>
            <w:r w:rsidRPr="00E55A2F">
              <w:rPr>
                <w:rFonts w:ascii="Oswald" w:hAnsi="Oswald"/>
                <w:bCs/>
                <w:color w:val="C00000"/>
                <w:sz w:val="18"/>
                <w:szCs w:val="18"/>
              </w:rPr>
              <w:t>09</w:t>
            </w:r>
            <w:r w:rsidR="006F677E" w:rsidRPr="00E55A2F">
              <w:rPr>
                <w:rFonts w:ascii="Oswald" w:hAnsi="Oswald"/>
                <w:bCs/>
                <w:color w:val="C00000"/>
                <w:sz w:val="18"/>
                <w:szCs w:val="18"/>
              </w:rPr>
              <w:t>.06.27</w:t>
            </w:r>
          </w:p>
        </w:tc>
        <w:tc>
          <w:tcPr>
            <w:tcW w:w="1560" w:type="dxa"/>
            <w:tcBorders>
              <w:top w:val="single" w:sz="4" w:space="0" w:color="auto"/>
              <w:left w:val="single" w:sz="6" w:space="0" w:color="auto"/>
              <w:bottom w:val="single" w:sz="6" w:space="0" w:color="auto"/>
              <w:right w:val="single" w:sz="6" w:space="0" w:color="auto"/>
            </w:tcBorders>
          </w:tcPr>
          <w:p w14:paraId="30093EBD" w14:textId="2A48A8DE" w:rsidR="006F677E" w:rsidRPr="007D0A10" w:rsidRDefault="006F677E" w:rsidP="00B607B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val="restart"/>
            <w:tcBorders>
              <w:top w:val="single" w:sz="4" w:space="0" w:color="auto"/>
              <w:left w:val="single" w:sz="6" w:space="0" w:color="auto"/>
              <w:right w:val="single" w:sz="6" w:space="0" w:color="auto"/>
            </w:tcBorders>
          </w:tcPr>
          <w:p w14:paraId="730D1DDB" w14:textId="6FC71FB1" w:rsidR="006F677E" w:rsidRPr="007D0A10" w:rsidRDefault="006F677E" w:rsidP="00B607B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permEnd w:id="77612076"/>
      <w:tr w:rsidR="006F677E" w:rsidRPr="007D0A10" w14:paraId="39CEE8F3" w14:textId="593F5644" w:rsidTr="00F83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
        </w:trPr>
        <w:tc>
          <w:tcPr>
            <w:tcW w:w="551" w:type="dxa"/>
            <w:vMerge/>
            <w:tcBorders>
              <w:left w:val="single" w:sz="6" w:space="0" w:color="auto"/>
              <w:bottom w:val="single" w:sz="4" w:space="0" w:color="auto"/>
              <w:right w:val="single" w:sz="6" w:space="0" w:color="auto"/>
            </w:tcBorders>
            <w:shd w:val="clear" w:color="auto" w:fill="E2EFD9" w:themeFill="accent6" w:themeFillTint="33"/>
            <w:textDirection w:val="btLr"/>
          </w:tcPr>
          <w:p w14:paraId="3A6D12F6" w14:textId="77777777" w:rsidR="006F677E" w:rsidRPr="007D0A10" w:rsidRDefault="006F677E" w:rsidP="00B607B7">
            <w:pPr>
              <w:spacing w:after="60" w:line="288" w:lineRule="auto"/>
              <w:ind w:left="113" w:right="113"/>
              <w:jc w:val="center"/>
              <w:rPr>
                <w:rFonts w:ascii="Oswald" w:hAnsi="Oswald"/>
                <w:bCs/>
                <w:sz w:val="16"/>
                <w:szCs w:val="16"/>
              </w:rPr>
            </w:pPr>
          </w:p>
        </w:tc>
        <w:tc>
          <w:tcPr>
            <w:tcW w:w="429" w:type="dxa"/>
            <w:gridSpan w:val="2"/>
            <w:tcBorders>
              <w:top w:val="single" w:sz="6" w:space="0" w:color="auto"/>
              <w:left w:val="single" w:sz="6" w:space="0" w:color="auto"/>
              <w:bottom w:val="single" w:sz="6" w:space="0" w:color="auto"/>
              <w:right w:val="single" w:sz="4" w:space="0" w:color="auto"/>
            </w:tcBorders>
          </w:tcPr>
          <w:p w14:paraId="3ED96B2F" w14:textId="51507AC5" w:rsidR="006F677E" w:rsidRPr="007D0A10" w:rsidRDefault="006F677E" w:rsidP="00B607B7">
            <w:pPr>
              <w:spacing w:after="60" w:line="288" w:lineRule="auto"/>
              <w:ind w:right="113"/>
              <w:jc w:val="center"/>
              <w:rPr>
                <w:rFonts w:ascii="Oswald" w:hAnsi="Oswald"/>
                <w:bCs/>
                <w:sz w:val="18"/>
                <w:szCs w:val="18"/>
              </w:rPr>
            </w:pPr>
            <w:r>
              <w:rPr>
                <w:rFonts w:ascii="Oswald" w:hAnsi="Oswald"/>
                <w:bCs/>
                <w:sz w:val="18"/>
                <w:szCs w:val="18"/>
              </w:rPr>
              <w:t>15</w:t>
            </w:r>
          </w:p>
        </w:tc>
        <w:tc>
          <w:tcPr>
            <w:tcW w:w="4536" w:type="dxa"/>
            <w:gridSpan w:val="2"/>
            <w:tcBorders>
              <w:top w:val="single" w:sz="6" w:space="0" w:color="auto"/>
              <w:left w:val="single" w:sz="4" w:space="0" w:color="auto"/>
              <w:bottom w:val="single" w:sz="6" w:space="0" w:color="auto"/>
              <w:right w:val="single" w:sz="6" w:space="0" w:color="auto"/>
            </w:tcBorders>
          </w:tcPr>
          <w:p w14:paraId="057D2A0F" w14:textId="40831D59" w:rsidR="006F677E" w:rsidRPr="007D0A10" w:rsidRDefault="006F677E" w:rsidP="00B607B7">
            <w:pPr>
              <w:spacing w:after="60" w:line="288" w:lineRule="auto"/>
              <w:ind w:right="113"/>
              <w:rPr>
                <w:rFonts w:ascii="Oswald" w:hAnsi="Oswald"/>
                <w:bCs/>
                <w:sz w:val="18"/>
                <w:szCs w:val="18"/>
              </w:rPr>
            </w:pPr>
            <w:r w:rsidRPr="0069033B">
              <w:rPr>
                <w:rFonts w:ascii="Oswald" w:hAnsi="Oswald"/>
                <w:bCs/>
                <w:sz w:val="18"/>
                <w:szCs w:val="18"/>
              </w:rPr>
              <w:t>Betriebswirtschaftliche Aspekte des BEM - Fortsetzung</w:t>
            </w:r>
          </w:p>
        </w:tc>
        <w:tc>
          <w:tcPr>
            <w:tcW w:w="1275" w:type="dxa"/>
            <w:tcBorders>
              <w:top w:val="single" w:sz="6" w:space="0" w:color="auto"/>
              <w:left w:val="single" w:sz="6" w:space="0" w:color="auto"/>
              <w:bottom w:val="single" w:sz="6" w:space="0" w:color="auto"/>
              <w:right w:val="single" w:sz="6" w:space="0" w:color="auto"/>
            </w:tcBorders>
          </w:tcPr>
          <w:p w14:paraId="2DC327E4" w14:textId="1B357EAD" w:rsidR="006F677E" w:rsidRPr="00E55A2F" w:rsidRDefault="006F677E" w:rsidP="00B607B7">
            <w:pPr>
              <w:jc w:val="center"/>
              <w:rPr>
                <w:rFonts w:ascii="Oswald" w:hAnsi="Oswald"/>
                <w:bCs/>
                <w:color w:val="C00000"/>
                <w:sz w:val="18"/>
                <w:szCs w:val="18"/>
              </w:rPr>
            </w:pPr>
            <w:r w:rsidRPr="00E55A2F">
              <w:rPr>
                <w:rFonts w:ascii="Oswald" w:hAnsi="Oswald"/>
                <w:bCs/>
                <w:color w:val="C00000"/>
                <w:sz w:val="18"/>
                <w:szCs w:val="18"/>
              </w:rPr>
              <w:t>1</w:t>
            </w:r>
            <w:r w:rsidR="00E55A2F" w:rsidRPr="00E55A2F">
              <w:rPr>
                <w:rFonts w:ascii="Oswald" w:hAnsi="Oswald"/>
                <w:bCs/>
                <w:color w:val="C00000"/>
                <w:sz w:val="18"/>
                <w:szCs w:val="18"/>
              </w:rPr>
              <w:t>0</w:t>
            </w:r>
            <w:r w:rsidRPr="00E55A2F">
              <w:rPr>
                <w:rFonts w:ascii="Oswald" w:hAnsi="Oswald"/>
                <w:bCs/>
                <w:color w:val="C00000"/>
                <w:sz w:val="18"/>
                <w:szCs w:val="18"/>
              </w:rPr>
              <w:t>.06.27</w:t>
            </w:r>
          </w:p>
        </w:tc>
        <w:tc>
          <w:tcPr>
            <w:tcW w:w="1560" w:type="dxa"/>
            <w:tcBorders>
              <w:top w:val="single" w:sz="6" w:space="0" w:color="auto"/>
              <w:left w:val="single" w:sz="6" w:space="0" w:color="auto"/>
              <w:bottom w:val="single" w:sz="6" w:space="0" w:color="auto"/>
              <w:right w:val="single" w:sz="6" w:space="0" w:color="auto"/>
            </w:tcBorders>
          </w:tcPr>
          <w:p w14:paraId="32DE1046" w14:textId="6AEC975B" w:rsidR="006F677E" w:rsidRPr="007D0A10" w:rsidRDefault="006F677E" w:rsidP="00B607B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12:15</w:t>
            </w:r>
            <w:r w:rsidRPr="007D0A10">
              <w:rPr>
                <w:rFonts w:ascii="Oswald" w:hAnsi="Oswald"/>
                <w:bCs/>
                <w:sz w:val="18"/>
                <w:szCs w:val="18"/>
              </w:rPr>
              <w:t xml:space="preserve"> Uhr</w:t>
            </w:r>
          </w:p>
        </w:tc>
        <w:tc>
          <w:tcPr>
            <w:tcW w:w="992" w:type="dxa"/>
            <w:vMerge/>
            <w:tcBorders>
              <w:left w:val="single" w:sz="6" w:space="0" w:color="auto"/>
              <w:bottom w:val="single" w:sz="6" w:space="0" w:color="auto"/>
              <w:right w:val="single" w:sz="6" w:space="0" w:color="auto"/>
            </w:tcBorders>
          </w:tcPr>
          <w:p w14:paraId="6DDD4458" w14:textId="77777777" w:rsidR="006F677E" w:rsidRPr="007D0A10" w:rsidRDefault="006F677E" w:rsidP="00B607B7">
            <w:pPr>
              <w:jc w:val="center"/>
              <w:rPr>
                <w:rFonts w:ascii="Oswald" w:hAnsi="Oswald"/>
                <w:bCs/>
                <w:sz w:val="18"/>
                <w:szCs w:val="18"/>
              </w:rPr>
            </w:pPr>
          </w:p>
        </w:tc>
      </w:tr>
      <w:tr w:rsidR="00F21993" w:rsidRPr="007D0A10" w14:paraId="128379FD" w14:textId="5C93D569" w:rsidTr="00F21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
        </w:trPr>
        <w:tc>
          <w:tcPr>
            <w:tcW w:w="4516" w:type="dxa"/>
            <w:gridSpan w:val="4"/>
            <w:tcBorders>
              <w:top w:val="single" w:sz="4" w:space="0" w:color="auto"/>
              <w:left w:val="single" w:sz="4" w:space="0" w:color="auto"/>
              <w:bottom w:val="single" w:sz="4" w:space="0" w:color="auto"/>
              <w:right w:val="single" w:sz="6" w:space="0" w:color="auto"/>
            </w:tcBorders>
            <w:textDirection w:val="btLr"/>
          </w:tcPr>
          <w:p w14:paraId="18D8A3F5" w14:textId="77777777" w:rsidR="00F21993" w:rsidRPr="00602A72" w:rsidRDefault="00F21993" w:rsidP="00B607B7">
            <w:pPr>
              <w:jc w:val="center"/>
              <w:rPr>
                <w:rFonts w:ascii="Oswald" w:hAnsi="Oswald"/>
                <w:bCs/>
                <w:sz w:val="4"/>
                <w:szCs w:val="4"/>
              </w:rPr>
            </w:pPr>
            <w:bookmarkStart w:id="6" w:name="_Hlk151133935"/>
            <w:permStart w:id="944114833" w:edGrp="everyone" w:colFirst="2" w:colLast="2"/>
          </w:p>
        </w:tc>
        <w:tc>
          <w:tcPr>
            <w:tcW w:w="3835" w:type="dxa"/>
            <w:gridSpan w:val="3"/>
            <w:tcBorders>
              <w:top w:val="single" w:sz="4" w:space="0" w:color="auto"/>
              <w:left w:val="single" w:sz="4" w:space="0" w:color="auto"/>
              <w:bottom w:val="single" w:sz="4" w:space="0" w:color="auto"/>
              <w:right w:val="single" w:sz="6" w:space="0" w:color="auto"/>
            </w:tcBorders>
            <w:shd w:val="clear" w:color="auto" w:fill="auto"/>
            <w:textDirection w:val="btLr"/>
          </w:tcPr>
          <w:p w14:paraId="24CAC8BB" w14:textId="35F1D081" w:rsidR="00F21993" w:rsidRPr="00602A72" w:rsidRDefault="00F21993" w:rsidP="00B607B7">
            <w:pPr>
              <w:jc w:val="center"/>
              <w:rPr>
                <w:rFonts w:ascii="Oswald" w:hAnsi="Oswald"/>
                <w:bCs/>
                <w:sz w:val="4"/>
                <w:szCs w:val="4"/>
              </w:rPr>
            </w:pPr>
          </w:p>
        </w:tc>
        <w:tc>
          <w:tcPr>
            <w:tcW w:w="992" w:type="dxa"/>
            <w:tcBorders>
              <w:top w:val="single" w:sz="4" w:space="0" w:color="auto"/>
              <w:left w:val="single" w:sz="4" w:space="0" w:color="auto"/>
              <w:bottom w:val="single" w:sz="4" w:space="0" w:color="auto"/>
              <w:right w:val="single" w:sz="6" w:space="0" w:color="auto"/>
            </w:tcBorders>
            <w:textDirection w:val="btLr"/>
          </w:tcPr>
          <w:p w14:paraId="2E6EF749" w14:textId="77777777" w:rsidR="00F21993" w:rsidRPr="00602A72" w:rsidRDefault="00F21993" w:rsidP="00B607B7">
            <w:pPr>
              <w:jc w:val="center"/>
              <w:rPr>
                <w:rFonts w:ascii="Oswald" w:hAnsi="Oswald"/>
                <w:bCs/>
                <w:sz w:val="4"/>
                <w:szCs w:val="4"/>
              </w:rPr>
            </w:pPr>
          </w:p>
        </w:tc>
      </w:tr>
      <w:bookmarkEnd w:id="6"/>
      <w:tr w:rsidR="00F21993" w:rsidRPr="007D0A10" w14:paraId="7E88445A" w14:textId="721172B3" w:rsidTr="00F21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51"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extDirection w:val="btLr"/>
          </w:tcPr>
          <w:p w14:paraId="5FC6230A" w14:textId="77777777" w:rsidR="00F21993" w:rsidRPr="007D0A10" w:rsidRDefault="00F21993" w:rsidP="00B607B7">
            <w:pPr>
              <w:spacing w:after="60" w:line="288" w:lineRule="auto"/>
              <w:ind w:left="113" w:right="113"/>
              <w:jc w:val="center"/>
              <w:rPr>
                <w:rFonts w:ascii="Oswald" w:hAnsi="Oswald"/>
                <w:bCs/>
                <w:sz w:val="16"/>
                <w:szCs w:val="16"/>
              </w:rPr>
            </w:pPr>
            <w:permStart w:id="1253975640" w:edGrp="everyone" w:colFirst="5" w:colLast="5"/>
            <w:permEnd w:id="944114833"/>
            <w:r>
              <w:rPr>
                <w:rFonts w:ascii="Oswald" w:hAnsi="Oswald"/>
                <w:bCs/>
                <w:sz w:val="16"/>
                <w:szCs w:val="16"/>
              </w:rPr>
              <w:t>Präsenz</w:t>
            </w:r>
          </w:p>
        </w:tc>
        <w:tc>
          <w:tcPr>
            <w:tcW w:w="429" w:type="dxa"/>
            <w:gridSpan w:val="2"/>
            <w:tcBorders>
              <w:top w:val="single" w:sz="6" w:space="0" w:color="auto"/>
              <w:left w:val="single" w:sz="4" w:space="0" w:color="auto"/>
              <w:bottom w:val="single" w:sz="6" w:space="0" w:color="auto"/>
              <w:right w:val="single" w:sz="4" w:space="0" w:color="auto"/>
            </w:tcBorders>
            <w:shd w:val="clear" w:color="auto" w:fill="D9E2F3" w:themeFill="accent1" w:themeFillTint="33"/>
          </w:tcPr>
          <w:p w14:paraId="4769BAB6" w14:textId="21C7FF0A" w:rsidR="00F21993" w:rsidRPr="0069033B" w:rsidRDefault="00F21993" w:rsidP="00B607B7">
            <w:pPr>
              <w:spacing w:after="60" w:line="288" w:lineRule="auto"/>
              <w:ind w:right="113"/>
              <w:jc w:val="center"/>
              <w:rPr>
                <w:rFonts w:ascii="Oswald" w:hAnsi="Oswald"/>
                <w:bCs/>
                <w:sz w:val="18"/>
                <w:szCs w:val="18"/>
              </w:rPr>
            </w:pPr>
            <w:r>
              <w:rPr>
                <w:rFonts w:ascii="Oswald" w:hAnsi="Oswald"/>
                <w:bCs/>
                <w:sz w:val="18"/>
                <w:szCs w:val="18"/>
              </w:rPr>
              <w:t>16</w:t>
            </w:r>
          </w:p>
        </w:tc>
        <w:tc>
          <w:tcPr>
            <w:tcW w:w="4536" w:type="dxa"/>
            <w:gridSpan w:val="2"/>
            <w:tcBorders>
              <w:top w:val="single" w:sz="6" w:space="0" w:color="auto"/>
              <w:left w:val="single" w:sz="4" w:space="0" w:color="auto"/>
              <w:bottom w:val="single" w:sz="6" w:space="0" w:color="auto"/>
              <w:right w:val="single" w:sz="6" w:space="0" w:color="auto"/>
            </w:tcBorders>
            <w:shd w:val="clear" w:color="auto" w:fill="D9E2F3" w:themeFill="accent1" w:themeFillTint="33"/>
          </w:tcPr>
          <w:p w14:paraId="4F3B1B69" w14:textId="075AF4B0" w:rsidR="00F21993" w:rsidRPr="0069033B" w:rsidRDefault="00F21993" w:rsidP="00B607B7">
            <w:pPr>
              <w:spacing w:after="60" w:line="288" w:lineRule="auto"/>
              <w:ind w:right="113"/>
              <w:rPr>
                <w:rFonts w:ascii="Oswald" w:hAnsi="Oswald"/>
                <w:bCs/>
                <w:sz w:val="18"/>
                <w:szCs w:val="18"/>
              </w:rPr>
            </w:pPr>
            <w:r w:rsidRPr="0069033B">
              <w:rPr>
                <w:rFonts w:ascii="Oswald" w:hAnsi="Oswald"/>
                <w:bCs/>
                <w:sz w:val="18"/>
                <w:szCs w:val="18"/>
              </w:rPr>
              <w:t>Führungs- und Organisationskompetenzen des Disability Managers</w:t>
            </w:r>
          </w:p>
        </w:tc>
        <w:tc>
          <w:tcPr>
            <w:tcW w:w="127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99770C0" w14:textId="07EB6033" w:rsidR="00F21993" w:rsidRPr="00F21993" w:rsidRDefault="00F21993" w:rsidP="00B607B7">
            <w:pPr>
              <w:jc w:val="center"/>
              <w:rPr>
                <w:rFonts w:ascii="Oswald" w:hAnsi="Oswald"/>
                <w:bCs/>
                <w:sz w:val="18"/>
                <w:szCs w:val="18"/>
              </w:rPr>
            </w:pPr>
            <w:r w:rsidRPr="00F21993">
              <w:rPr>
                <w:rFonts w:ascii="Oswald" w:hAnsi="Oswald"/>
                <w:bCs/>
                <w:sz w:val="18"/>
                <w:szCs w:val="18"/>
              </w:rPr>
              <w:t>07.07.27</w:t>
            </w:r>
          </w:p>
        </w:tc>
        <w:tc>
          <w:tcPr>
            <w:tcW w:w="156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1CD34EA" w14:textId="77777777" w:rsidR="00F21993" w:rsidRPr="007D0A10" w:rsidRDefault="00F21993" w:rsidP="00B607B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16:30 Uhr !</w:t>
            </w:r>
          </w:p>
        </w:tc>
        <w:tc>
          <w:tcPr>
            <w:tcW w:w="99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26A2C4C" w14:textId="4C9C263A" w:rsidR="00F21993" w:rsidRPr="007D0A10" w:rsidRDefault="006F677E" w:rsidP="00B607B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tr w:rsidR="00F21993" w:rsidRPr="007D0A10" w14:paraId="0EA0B8C0" w14:textId="5E322F68" w:rsidTr="00F219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51" w:type="dxa"/>
            <w:vMerge/>
            <w:tcBorders>
              <w:top w:val="single" w:sz="4" w:space="0" w:color="auto"/>
              <w:left w:val="single" w:sz="4" w:space="0" w:color="auto"/>
              <w:bottom w:val="single" w:sz="4" w:space="0" w:color="auto"/>
              <w:right w:val="single" w:sz="4" w:space="0" w:color="auto"/>
            </w:tcBorders>
            <w:shd w:val="clear" w:color="auto" w:fill="8EAADB" w:themeFill="accent1" w:themeFillTint="99"/>
            <w:textDirection w:val="btLr"/>
          </w:tcPr>
          <w:p w14:paraId="4CB3395D" w14:textId="77777777" w:rsidR="00F21993" w:rsidRDefault="00F21993" w:rsidP="00B607B7">
            <w:pPr>
              <w:spacing w:after="60" w:line="288" w:lineRule="auto"/>
              <w:ind w:left="113" w:right="113"/>
              <w:jc w:val="center"/>
              <w:rPr>
                <w:rFonts w:ascii="Oswald" w:hAnsi="Oswald"/>
                <w:bCs/>
                <w:sz w:val="16"/>
                <w:szCs w:val="16"/>
              </w:rPr>
            </w:pPr>
            <w:permStart w:id="1618441469" w:edGrp="everyone" w:colFirst="5" w:colLast="5"/>
            <w:permEnd w:id="1253975640"/>
          </w:p>
        </w:tc>
        <w:tc>
          <w:tcPr>
            <w:tcW w:w="429" w:type="dxa"/>
            <w:gridSpan w:val="2"/>
            <w:tcBorders>
              <w:top w:val="single" w:sz="6" w:space="0" w:color="auto"/>
              <w:left w:val="single" w:sz="4" w:space="0" w:color="auto"/>
              <w:bottom w:val="single" w:sz="6" w:space="0" w:color="auto"/>
              <w:right w:val="single" w:sz="4" w:space="0" w:color="auto"/>
            </w:tcBorders>
            <w:shd w:val="clear" w:color="auto" w:fill="D9E2F3" w:themeFill="accent1" w:themeFillTint="33"/>
          </w:tcPr>
          <w:p w14:paraId="526F044A" w14:textId="7E6E0448" w:rsidR="00F21993" w:rsidRDefault="00F21993" w:rsidP="00B607B7">
            <w:pPr>
              <w:spacing w:after="60" w:line="288" w:lineRule="auto"/>
              <w:ind w:right="113"/>
              <w:jc w:val="center"/>
              <w:rPr>
                <w:rFonts w:ascii="Oswald" w:hAnsi="Oswald"/>
                <w:bCs/>
                <w:sz w:val="18"/>
                <w:szCs w:val="18"/>
              </w:rPr>
            </w:pPr>
            <w:r>
              <w:rPr>
                <w:rFonts w:ascii="Oswald" w:hAnsi="Oswald"/>
                <w:bCs/>
                <w:sz w:val="18"/>
                <w:szCs w:val="18"/>
              </w:rPr>
              <w:t>17</w:t>
            </w:r>
          </w:p>
        </w:tc>
        <w:tc>
          <w:tcPr>
            <w:tcW w:w="4536" w:type="dxa"/>
            <w:gridSpan w:val="2"/>
            <w:tcBorders>
              <w:top w:val="single" w:sz="6" w:space="0" w:color="auto"/>
              <w:left w:val="single" w:sz="4" w:space="0" w:color="auto"/>
              <w:bottom w:val="single" w:sz="6" w:space="0" w:color="auto"/>
              <w:right w:val="single" w:sz="6" w:space="0" w:color="auto"/>
            </w:tcBorders>
            <w:shd w:val="clear" w:color="auto" w:fill="D9E2F3" w:themeFill="accent1" w:themeFillTint="33"/>
          </w:tcPr>
          <w:p w14:paraId="12AC8A9E" w14:textId="3E2CA97D" w:rsidR="00F21993" w:rsidRDefault="00F21993" w:rsidP="00B607B7">
            <w:pPr>
              <w:spacing w:after="60" w:line="288" w:lineRule="auto"/>
              <w:ind w:right="113"/>
              <w:rPr>
                <w:rFonts w:ascii="Oswald" w:hAnsi="Oswald"/>
                <w:bCs/>
                <w:sz w:val="18"/>
                <w:szCs w:val="18"/>
              </w:rPr>
            </w:pPr>
            <w:r>
              <w:rPr>
                <w:rFonts w:ascii="Oswald" w:hAnsi="Oswald"/>
                <w:bCs/>
                <w:sz w:val="18"/>
                <w:szCs w:val="18"/>
              </w:rPr>
              <w:t>Ethik und Prüfungsvorbereitung</w:t>
            </w:r>
          </w:p>
        </w:tc>
        <w:tc>
          <w:tcPr>
            <w:tcW w:w="127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04E7D1C" w14:textId="16E9D09D" w:rsidR="00F21993" w:rsidRPr="00F21993" w:rsidRDefault="00F21993" w:rsidP="00B607B7">
            <w:pPr>
              <w:jc w:val="center"/>
              <w:rPr>
                <w:rFonts w:ascii="Oswald" w:hAnsi="Oswald"/>
                <w:bCs/>
                <w:sz w:val="18"/>
                <w:szCs w:val="18"/>
              </w:rPr>
            </w:pPr>
            <w:r w:rsidRPr="00F21993">
              <w:rPr>
                <w:rFonts w:ascii="Oswald" w:hAnsi="Oswald"/>
                <w:bCs/>
                <w:sz w:val="18"/>
                <w:szCs w:val="18"/>
              </w:rPr>
              <w:t>08.07.27</w:t>
            </w:r>
          </w:p>
        </w:tc>
        <w:tc>
          <w:tcPr>
            <w:tcW w:w="156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E224701" w14:textId="77777777" w:rsidR="00F21993" w:rsidRPr="007D0A10" w:rsidRDefault="00F21993" w:rsidP="00B607B7">
            <w:pPr>
              <w:jc w:val="center"/>
              <w:rPr>
                <w:rFonts w:ascii="Oswald" w:hAnsi="Oswald"/>
                <w:bCs/>
                <w:sz w:val="18"/>
                <w:szCs w:val="18"/>
              </w:rPr>
            </w:pPr>
            <w:r w:rsidRPr="007D0A10">
              <w:rPr>
                <w:rFonts w:ascii="Oswald" w:hAnsi="Oswald"/>
                <w:bCs/>
                <w:sz w:val="18"/>
                <w:szCs w:val="18"/>
              </w:rPr>
              <w:t>09:00</w:t>
            </w:r>
            <w:r>
              <w:rPr>
                <w:rFonts w:ascii="Oswald" w:hAnsi="Oswald"/>
                <w:bCs/>
                <w:sz w:val="18"/>
                <w:szCs w:val="18"/>
              </w:rPr>
              <w:t xml:space="preserve"> – 16:30 Uhr !</w:t>
            </w:r>
          </w:p>
        </w:tc>
        <w:tc>
          <w:tcPr>
            <w:tcW w:w="99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65193C7" w14:textId="1D735D2F" w:rsidR="00F21993" w:rsidRPr="007D0A10" w:rsidRDefault="006F677E" w:rsidP="00B607B7">
            <w:pPr>
              <w:jc w:val="center"/>
              <w:rPr>
                <w:rFonts w:ascii="Oswald" w:hAnsi="Oswald"/>
                <w:bCs/>
                <w:sz w:val="18"/>
                <w:szCs w:val="18"/>
              </w:rPr>
            </w:pPr>
            <w:r w:rsidRPr="006353D5">
              <w:rPr>
                <w:rFonts w:ascii="Bfz-RegularCond" w:hAnsi="Bfz-RegularCond" w:cs="Arial"/>
                <w:sz w:val="16"/>
                <w:szCs w:val="16"/>
              </w:rPr>
              <w:fldChar w:fldCharType="begin">
                <w:ffData>
                  <w:name w:val="Kontrollkästchen2"/>
                  <w:enabled/>
                  <w:calcOnExit w:val="0"/>
                  <w:checkBox>
                    <w:sizeAuto/>
                    <w:default w:val="0"/>
                  </w:checkBox>
                </w:ffData>
              </w:fldChar>
            </w:r>
            <w:r w:rsidRPr="006353D5">
              <w:rPr>
                <w:rFonts w:ascii="Bfz-RegularCond" w:hAnsi="Bfz-RegularCond" w:cs="Arial"/>
                <w:sz w:val="16"/>
                <w:szCs w:val="16"/>
              </w:rPr>
              <w:instrText xml:space="preserve"> FORMCHECKBOX </w:instrText>
            </w:r>
            <w:r w:rsidR="002160FD">
              <w:rPr>
                <w:rFonts w:ascii="Bfz-RegularCond" w:hAnsi="Bfz-RegularCond" w:cs="Arial"/>
                <w:sz w:val="16"/>
                <w:szCs w:val="16"/>
              </w:rPr>
            </w:r>
            <w:r w:rsidR="002160FD">
              <w:rPr>
                <w:rFonts w:ascii="Bfz-RegularCond" w:hAnsi="Bfz-RegularCond" w:cs="Arial"/>
                <w:sz w:val="16"/>
                <w:szCs w:val="16"/>
              </w:rPr>
              <w:fldChar w:fldCharType="separate"/>
            </w:r>
            <w:r w:rsidRPr="006353D5">
              <w:rPr>
                <w:rFonts w:ascii="Bfz-RegularCond" w:hAnsi="Bfz-RegularCond" w:cs="Arial"/>
                <w:sz w:val="16"/>
                <w:szCs w:val="16"/>
              </w:rPr>
              <w:fldChar w:fldCharType="end"/>
            </w:r>
          </w:p>
        </w:tc>
      </w:tr>
    </w:tbl>
    <w:permEnd w:id="1618441469"/>
    <w:p w14:paraId="46DC6754" w14:textId="5BFB2F8E" w:rsidR="00EB6500" w:rsidRPr="00BC4228" w:rsidRDefault="00BC4228" w:rsidP="00EB6500">
      <w:pPr>
        <w:rPr>
          <w:rFonts w:ascii="Oswald" w:hAnsi="Oswald"/>
          <w:bCs/>
          <w:sz w:val="16"/>
          <w:szCs w:val="16"/>
        </w:rPr>
      </w:pPr>
      <w:r w:rsidRPr="00E55A2F">
        <w:rPr>
          <w:rFonts w:ascii="Oswald" w:hAnsi="Oswald"/>
          <w:bCs/>
          <w:color w:val="C00000"/>
          <w:sz w:val="16"/>
          <w:szCs w:val="16"/>
        </w:rPr>
        <w:t xml:space="preserve">Stand: </w:t>
      </w:r>
      <w:r w:rsidR="00E55A2F" w:rsidRPr="00E55A2F">
        <w:rPr>
          <w:rFonts w:ascii="Oswald" w:hAnsi="Oswald"/>
          <w:bCs/>
          <w:color w:val="C00000"/>
          <w:sz w:val="16"/>
          <w:szCs w:val="16"/>
        </w:rPr>
        <w:t>Juli 2026</w:t>
      </w:r>
      <w:r w:rsidRPr="00E55A2F">
        <w:rPr>
          <w:rFonts w:ascii="Oswald" w:hAnsi="Oswald"/>
          <w:bCs/>
          <w:color w:val="C00000"/>
          <w:sz w:val="16"/>
          <w:szCs w:val="16"/>
        </w:rPr>
        <w:t xml:space="preserve"> </w:t>
      </w:r>
      <w:r w:rsidRPr="00BC4228">
        <w:rPr>
          <w:rFonts w:ascii="Oswald" w:hAnsi="Oswald"/>
          <w:bCs/>
          <w:sz w:val="16"/>
          <w:szCs w:val="16"/>
        </w:rPr>
        <w:t>– ohne Gewähr – Änderungen möglich</w:t>
      </w:r>
    </w:p>
    <w:p w14:paraId="20212E89" w14:textId="77777777" w:rsidR="00BC4228" w:rsidRPr="00432F20" w:rsidRDefault="00BC4228" w:rsidP="00EB6500">
      <w:pPr>
        <w:rPr>
          <w:rFonts w:ascii="Oswald" w:hAnsi="Oswald"/>
          <w:bCs/>
          <w:sz w:val="28"/>
          <w:szCs w:val="28"/>
        </w:rPr>
      </w:pPr>
    </w:p>
    <w:p w14:paraId="71117599" w14:textId="14F3972D" w:rsidR="005E2BCD" w:rsidRDefault="005E2BCD">
      <w:pPr>
        <w:rPr>
          <w:rFonts w:ascii="Bfz-RegularCond" w:hAnsi="Bfz-RegularCond" w:cs="Arial"/>
        </w:rPr>
      </w:pPr>
      <w:r>
        <w:rPr>
          <w:rFonts w:ascii="Bfz-RegularCond" w:hAnsi="Bfz-RegularCond" w:cs="Arial"/>
        </w:rPr>
        <w:t>Kosten</w:t>
      </w:r>
      <w:r w:rsidR="00EB6500" w:rsidRPr="00432F20">
        <w:rPr>
          <w:rFonts w:ascii="Bfz-RegularCond" w:hAnsi="Bfz-RegularCond" w:cs="Arial"/>
        </w:rPr>
        <w:t xml:space="preserve">: 325,00 EUR pro </w:t>
      </w:r>
      <w:r w:rsidR="00043709">
        <w:rPr>
          <w:rFonts w:ascii="Bfz-RegularCond" w:hAnsi="Bfz-RegularCond" w:cs="Arial"/>
        </w:rPr>
        <w:t>Modul (Präsenz: ganzer Tag /</w:t>
      </w:r>
      <w:r w:rsidR="00043709" w:rsidRPr="00043709">
        <w:rPr>
          <w:rFonts w:ascii="Bfz-RegularCond" w:hAnsi="Bfz-RegularCond" w:cs="Arial"/>
        </w:rPr>
        <w:t xml:space="preserve"> </w:t>
      </w:r>
      <w:r w:rsidR="00043709">
        <w:rPr>
          <w:rFonts w:ascii="Bfz-RegularCond" w:hAnsi="Bfz-RegularCond" w:cs="Arial"/>
        </w:rPr>
        <w:t>Online: 2 Vormittage).</w:t>
      </w:r>
    </w:p>
    <w:p w14:paraId="5FFB640D" w14:textId="77777777" w:rsidR="00043709" w:rsidRDefault="00043709">
      <w:pPr>
        <w:rPr>
          <w:rFonts w:ascii="Bfz-RegularCond" w:hAnsi="Bfz-RegularCond" w:cs="Arial"/>
        </w:rPr>
      </w:pPr>
    </w:p>
    <w:p w14:paraId="61DED16A" w14:textId="77777777" w:rsidR="00661898" w:rsidRDefault="00EB6500" w:rsidP="00661898">
      <w:pPr>
        <w:rPr>
          <w:rFonts w:ascii="Bfz-RegularCond" w:hAnsi="Bfz-RegularCond"/>
        </w:rPr>
      </w:pPr>
      <w:r w:rsidRPr="00432F20">
        <w:rPr>
          <w:rFonts w:ascii="Bfz-RegularCond" w:hAnsi="Bfz-RegularCond" w:cs="Arial"/>
        </w:rPr>
        <w:t>D</w:t>
      </w:r>
      <w:r w:rsidR="00661898">
        <w:rPr>
          <w:rFonts w:ascii="Bfz-RegularCond" w:hAnsi="Bfz-RegularCond" w:cs="Arial"/>
        </w:rPr>
        <w:t>er Kurs</w:t>
      </w:r>
      <w:r w:rsidR="00043709">
        <w:rPr>
          <w:rFonts w:ascii="Bfz-RegularCond" w:hAnsi="Bfz-RegularCond"/>
        </w:rPr>
        <w:t xml:space="preserve"> besteht aus 17 Modulen. Die Module </w:t>
      </w:r>
      <w:r w:rsidRPr="00432F20">
        <w:rPr>
          <w:rFonts w:ascii="Bfz-RegularCond" w:hAnsi="Bfz-RegularCond"/>
        </w:rPr>
        <w:t>werden im Wechsel von Präsenz- und Live-Online</w:t>
      </w:r>
    </w:p>
    <w:p w14:paraId="38DEBC92" w14:textId="77777777" w:rsidR="00AB49E6" w:rsidRDefault="00043709" w:rsidP="00AB49E6">
      <w:pPr>
        <w:rPr>
          <w:rFonts w:ascii="Bfz-RegularCond" w:hAnsi="Bfz-RegularCond"/>
        </w:rPr>
      </w:pPr>
      <w:r>
        <w:rPr>
          <w:rFonts w:ascii="Bfz-RegularCond" w:hAnsi="Bfz-RegularCond"/>
        </w:rPr>
        <w:t xml:space="preserve">Schulungstagen durchgeführt. Die </w:t>
      </w:r>
      <w:r w:rsidR="00EB6500">
        <w:rPr>
          <w:rFonts w:ascii="Bfz-RegularCond" w:hAnsi="Bfz-RegularCond"/>
        </w:rPr>
        <w:t>Präsenz</w:t>
      </w:r>
      <w:r>
        <w:rPr>
          <w:rFonts w:ascii="Bfz-RegularCond" w:hAnsi="Bfz-RegularCond"/>
        </w:rPr>
        <w:t>tage finden</w:t>
      </w:r>
      <w:r w:rsidR="00EB6500">
        <w:rPr>
          <w:rFonts w:ascii="Bfz-RegularCond" w:hAnsi="Bfz-RegularCond"/>
        </w:rPr>
        <w:t xml:space="preserve"> </w:t>
      </w:r>
      <w:r>
        <w:rPr>
          <w:rFonts w:ascii="Bfz-RegularCond" w:hAnsi="Bfz-RegularCond"/>
        </w:rPr>
        <w:t>in Vollzeit</w:t>
      </w:r>
      <w:r w:rsidR="00EB6500">
        <w:rPr>
          <w:rFonts w:ascii="Bfz-RegularCond" w:hAnsi="Bfz-RegularCond"/>
        </w:rPr>
        <w:t xml:space="preserve"> </w:t>
      </w:r>
      <w:r>
        <w:rPr>
          <w:rFonts w:ascii="Bfz-RegularCond" w:hAnsi="Bfz-RegularCond"/>
        </w:rPr>
        <w:t>von 09:00 Uhr</w:t>
      </w:r>
      <w:r w:rsidR="00661898">
        <w:rPr>
          <w:rFonts w:ascii="Bfz-RegularCond" w:hAnsi="Bfz-RegularCond"/>
        </w:rPr>
        <w:t xml:space="preserve"> </w:t>
      </w:r>
      <w:r>
        <w:rPr>
          <w:rFonts w:ascii="Bfz-RegularCond" w:hAnsi="Bfz-RegularCond"/>
        </w:rPr>
        <w:t>–</w:t>
      </w:r>
      <w:r w:rsidR="00661898">
        <w:rPr>
          <w:rFonts w:ascii="Bfz-RegularCond" w:hAnsi="Bfz-RegularCond"/>
        </w:rPr>
        <w:t xml:space="preserve"> </w:t>
      </w:r>
      <w:r>
        <w:rPr>
          <w:rFonts w:ascii="Bfz-RegularCond" w:hAnsi="Bfz-RegularCond"/>
        </w:rPr>
        <w:t xml:space="preserve">16:30 Uhr statt. </w:t>
      </w:r>
    </w:p>
    <w:p w14:paraId="6AFFFAE1" w14:textId="77777777" w:rsidR="00AB49E6" w:rsidRDefault="00043709" w:rsidP="00AB49E6">
      <w:pPr>
        <w:rPr>
          <w:rFonts w:ascii="Bfz-RegularCond" w:hAnsi="Bfz-RegularCond"/>
        </w:rPr>
      </w:pPr>
      <w:r>
        <w:rPr>
          <w:rFonts w:ascii="Bfz-RegularCond" w:hAnsi="Bfz-RegularCond"/>
        </w:rPr>
        <w:t>Die Online-Module finden aufgeteilt auf 2 Vormittage (jeweils 09:00 Uhr</w:t>
      </w:r>
      <w:r w:rsidR="00661898">
        <w:rPr>
          <w:rFonts w:ascii="Bfz-RegularCond" w:hAnsi="Bfz-RegularCond"/>
        </w:rPr>
        <w:t xml:space="preserve"> </w:t>
      </w:r>
      <w:r>
        <w:rPr>
          <w:rFonts w:ascii="Bfz-RegularCond" w:hAnsi="Bfz-RegularCond"/>
        </w:rPr>
        <w:t>–</w:t>
      </w:r>
      <w:r w:rsidR="00661898">
        <w:rPr>
          <w:rFonts w:ascii="Bfz-RegularCond" w:hAnsi="Bfz-RegularCond"/>
        </w:rPr>
        <w:t xml:space="preserve"> </w:t>
      </w:r>
      <w:r>
        <w:rPr>
          <w:rFonts w:ascii="Bfz-RegularCond" w:hAnsi="Bfz-RegularCond"/>
        </w:rPr>
        <w:t>12:15 Uhr) statt.</w:t>
      </w:r>
      <w:r w:rsidR="00AB49E6">
        <w:rPr>
          <w:rFonts w:ascii="Bfz-RegularCond" w:hAnsi="Bfz-RegularCond"/>
        </w:rPr>
        <w:t xml:space="preserve"> </w:t>
      </w:r>
      <w:r>
        <w:rPr>
          <w:rFonts w:ascii="Bfz-RegularCond" w:hAnsi="Bfz-RegularCond"/>
        </w:rPr>
        <w:t xml:space="preserve">Je nach </w:t>
      </w:r>
    </w:p>
    <w:p w14:paraId="361F155D" w14:textId="60EA470B" w:rsidR="00043709" w:rsidRDefault="00043709" w:rsidP="00AB49E6">
      <w:pPr>
        <w:rPr>
          <w:rFonts w:ascii="Bfz-RegularCond" w:hAnsi="Bfz-RegularCond"/>
        </w:rPr>
      </w:pPr>
      <w:r>
        <w:rPr>
          <w:rFonts w:ascii="Bfz-RegularCond" w:hAnsi="Bfz-RegularCond"/>
        </w:rPr>
        <w:t xml:space="preserve">Vorbildung müssen </w:t>
      </w:r>
      <w:r w:rsidR="00AB49E6">
        <w:rPr>
          <w:rFonts w:ascii="Bfz-RegularCond" w:hAnsi="Bfz-RegularCond"/>
        </w:rPr>
        <w:t xml:space="preserve">zur Prüfungszulassung </w:t>
      </w:r>
      <w:r>
        <w:rPr>
          <w:rFonts w:ascii="Bfz-RegularCond" w:hAnsi="Bfz-RegularCond"/>
        </w:rPr>
        <w:t>nicht alle Module gebucht werden.</w:t>
      </w:r>
    </w:p>
    <w:p w14:paraId="6BCBF313" w14:textId="77777777" w:rsidR="00AB49E6" w:rsidRDefault="00AB49E6" w:rsidP="00043709">
      <w:pPr>
        <w:rPr>
          <w:rFonts w:ascii="Bfz-RegularCond" w:hAnsi="Bfz-RegularCond"/>
        </w:rPr>
      </w:pPr>
    </w:p>
    <w:p w14:paraId="49093C6C" w14:textId="0E86C040" w:rsidR="00AB49E6" w:rsidRDefault="00AB49E6" w:rsidP="00043709">
      <w:pPr>
        <w:rPr>
          <w:rFonts w:ascii="Bfz-RegularCond" w:hAnsi="Bfz-RegularCond"/>
        </w:rPr>
      </w:pPr>
      <w:r>
        <w:rPr>
          <w:rFonts w:ascii="Bfz-RegularCond" w:hAnsi="Bfz-RegularCond"/>
        </w:rPr>
        <w:t>Adresse für Präsenztage: bfz gGmbH, Landaubogen 10, 81373 München.</w:t>
      </w:r>
    </w:p>
    <w:p w14:paraId="3175F86B" w14:textId="77777777" w:rsidR="00AB49E6" w:rsidRDefault="00AB49E6">
      <w:pPr>
        <w:rPr>
          <w:rFonts w:ascii="Bfz-RegularCond" w:hAnsi="Bfz-RegularCond" w:cs="Arial"/>
        </w:rPr>
      </w:pPr>
      <w:r>
        <w:rPr>
          <w:rFonts w:ascii="Bfz-RegularCond" w:hAnsi="Bfz-RegularCond" w:cs="Arial"/>
        </w:rPr>
        <w:t xml:space="preserve">Vor Ort versorgen wir Sie mit Kaffee, Tee und Kaltgetränken sowie kleinen Snacks (Obst, Nüsse). </w:t>
      </w:r>
    </w:p>
    <w:p w14:paraId="349BD870" w14:textId="73CC77E7" w:rsidR="00AB49E6" w:rsidRDefault="00AB49E6" w:rsidP="00AB49E6">
      <w:pPr>
        <w:rPr>
          <w:rFonts w:ascii="Bfz-RegularCond" w:hAnsi="Bfz-RegularCond" w:cs="Arial"/>
        </w:rPr>
      </w:pPr>
      <w:r>
        <w:rPr>
          <w:rFonts w:ascii="Bfz-RegularCond" w:hAnsi="Bfz-RegularCond" w:cs="Arial"/>
        </w:rPr>
        <w:t xml:space="preserve">Die Mittagspause steht zur freien Verfügung, Mittagessen ist nicht im Kurspreis inbegriffen. </w:t>
      </w:r>
    </w:p>
    <w:p w14:paraId="1E9AD6D8" w14:textId="77777777" w:rsidR="00AB49E6" w:rsidRPr="00EB6500" w:rsidRDefault="00AB49E6">
      <w:pPr>
        <w:rPr>
          <w:rFonts w:ascii="Bfz-RegularCond" w:hAnsi="Bfz-RegularCond" w:cs="Arial"/>
        </w:rPr>
      </w:pPr>
    </w:p>
    <w:p w14:paraId="000B447E" w14:textId="77777777" w:rsidR="005E2BCD" w:rsidRDefault="00EB6500" w:rsidP="001417D5">
      <w:pPr>
        <w:rPr>
          <w:rFonts w:ascii="Bfz-RegularCond" w:hAnsi="Bfz-RegularCond" w:cs="Arial"/>
        </w:rPr>
      </w:pPr>
      <w:r w:rsidRPr="00EB6500">
        <w:rPr>
          <w:rFonts w:ascii="Bfz-RegularCond" w:hAnsi="Bfz-RegularCond" w:cs="Arial"/>
        </w:rPr>
        <w:t xml:space="preserve">Bevor Sie sich zum CDMP Kurs anmelden, nehmen Sie bitte zur Klärung </w:t>
      </w:r>
      <w:r w:rsidR="00E1715B">
        <w:rPr>
          <w:rFonts w:ascii="Bfz-RegularCond" w:hAnsi="Bfz-RegularCond" w:cs="Arial"/>
        </w:rPr>
        <w:t>Ihr</w:t>
      </w:r>
      <w:r w:rsidRPr="00EB6500">
        <w:rPr>
          <w:rFonts w:ascii="Bfz-RegularCond" w:hAnsi="Bfz-RegularCond" w:cs="Arial"/>
        </w:rPr>
        <w:t xml:space="preserve">er Prüfungszulassung </w:t>
      </w:r>
    </w:p>
    <w:p w14:paraId="442821E1" w14:textId="77777777" w:rsidR="007E042F" w:rsidRDefault="00EB6500" w:rsidP="00AB49E6">
      <w:pPr>
        <w:rPr>
          <w:rFonts w:ascii="Bfz-RegularCond" w:hAnsi="Bfz-RegularCond" w:cs="Arial"/>
        </w:rPr>
      </w:pPr>
      <w:r w:rsidRPr="00EB6500">
        <w:rPr>
          <w:rFonts w:ascii="Bfz-RegularCond" w:hAnsi="Bfz-RegularCond" w:cs="Arial"/>
        </w:rPr>
        <w:t xml:space="preserve">Kontakt zur DGUV auf. </w:t>
      </w:r>
      <w:r w:rsidR="00E1715B">
        <w:rPr>
          <w:rFonts w:ascii="Bfz-RegularCond" w:hAnsi="Bfz-RegularCond" w:cs="Arial"/>
        </w:rPr>
        <w:t xml:space="preserve">Die Prüfungstermine und weitere </w:t>
      </w:r>
      <w:r w:rsidRPr="00EB6500">
        <w:rPr>
          <w:rFonts w:ascii="Bfz-RegularCond" w:hAnsi="Bfz-RegularCond" w:cs="Arial"/>
        </w:rPr>
        <w:t xml:space="preserve">Informationen </w:t>
      </w:r>
      <w:r w:rsidR="00E1715B">
        <w:rPr>
          <w:rFonts w:ascii="Bfz-RegularCond" w:hAnsi="Bfz-RegularCond" w:cs="Arial"/>
        </w:rPr>
        <w:t xml:space="preserve">zur Ausbildung, Prüfung und Rezertifizierung </w:t>
      </w:r>
      <w:r w:rsidRPr="00EB6500">
        <w:rPr>
          <w:rFonts w:ascii="Bfz-RegularCond" w:hAnsi="Bfz-RegularCond" w:cs="Arial"/>
        </w:rPr>
        <w:t xml:space="preserve">finden Sie unter: </w:t>
      </w:r>
      <w:hyperlink r:id="rId7" w:history="1">
        <w:r w:rsidRPr="00EB6500">
          <w:rPr>
            <w:rFonts w:ascii="Bfz-RegularCond" w:hAnsi="Bfz-RegularCond" w:cs="Arial"/>
          </w:rPr>
          <w:t>www.disability-manager.de</w:t>
        </w:r>
      </w:hyperlink>
      <w:r w:rsidRPr="00EB6500">
        <w:rPr>
          <w:rFonts w:ascii="Bfz-RegularCond" w:hAnsi="Bfz-RegularCond" w:cs="Arial"/>
        </w:rPr>
        <w:t xml:space="preserve">. </w:t>
      </w:r>
    </w:p>
    <w:p w14:paraId="5C97BF03" w14:textId="12CAC955" w:rsidR="006F677E" w:rsidRPr="007E042F" w:rsidRDefault="007E042F" w:rsidP="007E042F">
      <w:pPr>
        <w:rPr>
          <w:rFonts w:ascii="Bfz-RegularCond" w:hAnsi="Bfz-RegularCond" w:cs="Arial"/>
        </w:rPr>
      </w:pPr>
      <w:r>
        <w:rPr>
          <w:rFonts w:ascii="Bfz-RegularCond" w:hAnsi="Bfz-RegularCond" w:cs="Arial"/>
        </w:rPr>
        <w:t xml:space="preserve">Prüfungstermine 2027: 10.04.2027 und </w:t>
      </w:r>
      <w:r w:rsidR="006F677E" w:rsidRPr="007E042F">
        <w:rPr>
          <w:rFonts w:ascii="Bfz-RegularCond" w:hAnsi="Bfz-RegularCond" w:cs="Arial"/>
        </w:rPr>
        <w:t xml:space="preserve">13.11.2027 </w:t>
      </w:r>
    </w:p>
    <w:p w14:paraId="4DC56C93" w14:textId="77777777" w:rsidR="006F677E" w:rsidRDefault="006F677E" w:rsidP="00AB49E6">
      <w:pPr>
        <w:rPr>
          <w:rFonts w:ascii="Bfz-RegularCond" w:hAnsi="Bfz-RegularCond" w:cs="Arial"/>
        </w:rPr>
      </w:pPr>
    </w:p>
    <w:p w14:paraId="6F21CC7F" w14:textId="77777777" w:rsidR="001417D5" w:rsidRDefault="001417D5" w:rsidP="001417D5">
      <w:pPr>
        <w:rPr>
          <w:rFonts w:ascii="Bfz-RegularCond" w:hAnsi="Bfz-RegularCond" w:cs="Arial"/>
        </w:rPr>
      </w:pPr>
    </w:p>
    <w:p w14:paraId="340FFA5A" w14:textId="1F5FB75F" w:rsidR="00EB6500" w:rsidRPr="00E1715B" w:rsidRDefault="00EB6500" w:rsidP="001417D5">
      <w:pPr>
        <w:rPr>
          <w:rFonts w:ascii="Bfz-RegularCond" w:hAnsi="Bfz-RegularCond" w:cs="Arial"/>
          <w:u w:val="single"/>
        </w:rPr>
      </w:pPr>
      <w:r w:rsidRPr="00E1715B">
        <w:rPr>
          <w:rFonts w:ascii="Bfz-RegularCond" w:hAnsi="Bfz-RegularCond" w:cs="Arial"/>
          <w:u w:val="single"/>
        </w:rPr>
        <w:t>Ihre Ansprechpartnerinnen bei der bfz gGmbH:</w:t>
      </w:r>
    </w:p>
    <w:p w14:paraId="360A8AE8" w14:textId="77777777" w:rsidR="001417D5" w:rsidRPr="00EB6500" w:rsidRDefault="001417D5" w:rsidP="001417D5">
      <w:pPr>
        <w:rPr>
          <w:rFonts w:ascii="Bfz-RegularCond" w:hAnsi="Bfz-RegularCond" w:cs="Arial"/>
        </w:rPr>
      </w:pPr>
    </w:p>
    <w:p w14:paraId="640422D7" w14:textId="77777777" w:rsidR="00EB6500" w:rsidRPr="00EB6500" w:rsidRDefault="00EB6500" w:rsidP="001417D5">
      <w:pPr>
        <w:rPr>
          <w:rFonts w:ascii="Bfz-RegularCond" w:hAnsi="Bfz-RegularCond" w:cs="Arial"/>
        </w:rPr>
      </w:pPr>
      <w:r w:rsidRPr="00EB6500">
        <w:rPr>
          <w:rFonts w:ascii="Bfz-RegularCond" w:hAnsi="Bfz-RegularCond" w:cs="Arial"/>
        </w:rPr>
        <w:t>Julia Schneider  Telefon: 089 1895529-780  E-Mail: julia.schneider@bfz.de</w:t>
      </w:r>
    </w:p>
    <w:p w14:paraId="53AFE108" w14:textId="22F4C62B" w:rsidR="00EB6500" w:rsidRDefault="00EB6500" w:rsidP="00EB6500">
      <w:pPr>
        <w:rPr>
          <w:rFonts w:ascii="Bfz-RegularCond" w:hAnsi="Bfz-RegularCond" w:cs="Arial"/>
          <w:lang w:val="pt-BR"/>
        </w:rPr>
      </w:pPr>
      <w:r w:rsidRPr="001417D5">
        <w:rPr>
          <w:rFonts w:ascii="Bfz-RegularCond" w:hAnsi="Bfz-RegularCond" w:cs="Arial"/>
          <w:lang w:val="pt-BR"/>
        </w:rPr>
        <w:t>Julia Kaspar       Telefon: 089 1895529-781  E-Mail: julia.kaspar@bfz.de</w:t>
      </w:r>
      <w:r w:rsidRPr="001417D5">
        <w:rPr>
          <w:rFonts w:ascii="Bfz-RegularCond" w:hAnsi="Bfz-RegularCond" w:cs="Arial"/>
          <w:lang w:val="pt-BR"/>
        </w:rPr>
        <w:tab/>
      </w:r>
    </w:p>
    <w:p w14:paraId="23631CC4" w14:textId="2C534713" w:rsidR="00F21993" w:rsidRDefault="00F21993" w:rsidP="00EB6500">
      <w:pPr>
        <w:rPr>
          <w:rFonts w:ascii="Bfz-RegularCond" w:hAnsi="Bfz-RegularCond" w:cs="Arial"/>
          <w:lang w:val="pt-BR"/>
        </w:rPr>
      </w:pPr>
    </w:p>
    <w:p w14:paraId="11DA5C67" w14:textId="01178D40" w:rsidR="00F21993" w:rsidRDefault="00F21993">
      <w:pPr>
        <w:spacing w:after="160" w:line="259" w:lineRule="auto"/>
        <w:rPr>
          <w:rFonts w:ascii="Bfz-RegularCond" w:hAnsi="Bfz-RegularCond" w:cs="Arial"/>
          <w:lang w:val="pt-BR"/>
        </w:rPr>
      </w:pPr>
      <w:r>
        <w:rPr>
          <w:rFonts w:ascii="Bfz-RegularCond" w:hAnsi="Bfz-RegularCond" w:cs="Arial"/>
          <w:lang w:val="pt-BR"/>
        </w:rPr>
        <w:br w:type="page"/>
      </w:r>
    </w:p>
    <w:p w14:paraId="7F927BB4" w14:textId="31A0B615" w:rsidR="00F21993" w:rsidRDefault="00F21993" w:rsidP="00EB6500">
      <w:pPr>
        <w:rPr>
          <w:rFonts w:ascii="Bfz-RegularCond" w:hAnsi="Bfz-RegularCond" w:cs="Arial"/>
          <w:lang w:val="pt-BR"/>
        </w:rPr>
      </w:pPr>
    </w:p>
    <w:p w14:paraId="7D761539" w14:textId="3619247E" w:rsidR="00F21993" w:rsidRDefault="00F21993" w:rsidP="00EB6500">
      <w:pPr>
        <w:rPr>
          <w:rFonts w:ascii="Bfz-RegularCond" w:hAnsi="Bfz-RegularCond" w:cs="Arial"/>
          <w:lang w:val="pt-BR"/>
        </w:rPr>
      </w:pPr>
    </w:p>
    <w:p w14:paraId="7D99C81E" w14:textId="0F9F18A5" w:rsidR="00F21993" w:rsidRDefault="00F21993" w:rsidP="00EB6500">
      <w:pPr>
        <w:rPr>
          <w:rFonts w:ascii="Bfz-RegularCond" w:hAnsi="Bfz-RegularCond" w:cs="Arial"/>
          <w:lang w:val="pt-BR"/>
        </w:rPr>
      </w:pPr>
    </w:p>
    <w:p w14:paraId="65811B3A" w14:textId="24FE5D22" w:rsidR="00F21993" w:rsidRDefault="00F21993" w:rsidP="00EB6500">
      <w:pPr>
        <w:rPr>
          <w:rFonts w:ascii="Bfz-RegularCond" w:hAnsi="Bfz-RegularCond" w:cs="Arial"/>
          <w:lang w:val="pt-BR"/>
        </w:rPr>
      </w:pPr>
    </w:p>
    <w:p w14:paraId="4D47ABC1" w14:textId="5194F31D" w:rsidR="00F21993" w:rsidRDefault="00F21993" w:rsidP="00EB6500">
      <w:pPr>
        <w:rPr>
          <w:rFonts w:ascii="Bfz-RegularCond" w:hAnsi="Bfz-RegularCond" w:cs="Arial"/>
          <w:lang w:val="pt-BR"/>
        </w:rPr>
      </w:pPr>
    </w:p>
    <w:p w14:paraId="525EE4E0" w14:textId="77777777" w:rsidR="00F21993" w:rsidRPr="00BD448B" w:rsidRDefault="00F21993" w:rsidP="00F21993">
      <w:pPr>
        <w:rPr>
          <w:rFonts w:ascii="Bfz-RegularCond" w:hAnsi="Bfz-RegularCond"/>
          <w:sz w:val="20"/>
          <w:szCs w:val="20"/>
        </w:rPr>
      </w:pPr>
      <w:r w:rsidRPr="00BD448B">
        <w:rPr>
          <w:rFonts w:asciiTheme="minorBidi" w:hAnsiTheme="minorBidi" w:cstheme="minorBidi"/>
          <w:b/>
          <w:bCs/>
          <w:sz w:val="20"/>
          <w:szCs w:val="20"/>
        </w:rPr>
        <w:t>Anlage 1: Vertragliche Bestimmungen</w:t>
      </w:r>
    </w:p>
    <w:p w14:paraId="1D7F5805" w14:textId="77777777" w:rsidR="00F21993" w:rsidRPr="003611DB" w:rsidRDefault="00F21993" w:rsidP="00F21993">
      <w:pPr>
        <w:rPr>
          <w:rFonts w:asciiTheme="minorBidi" w:hAnsiTheme="minorBidi" w:cstheme="minorBidi"/>
          <w:sz w:val="18"/>
          <w:szCs w:val="18"/>
        </w:rPr>
      </w:pPr>
    </w:p>
    <w:p w14:paraId="396067D9" w14:textId="77777777" w:rsidR="00F21993" w:rsidRPr="00BD448B" w:rsidRDefault="00F21993" w:rsidP="00F21993">
      <w:pPr>
        <w:jc w:val="both"/>
        <w:rPr>
          <w:rFonts w:asciiTheme="minorBidi" w:hAnsiTheme="minorBidi" w:cstheme="minorBidi"/>
          <w:b/>
          <w:bCs/>
          <w:sz w:val="16"/>
          <w:szCs w:val="16"/>
        </w:rPr>
      </w:pPr>
      <w:r w:rsidRPr="00BD448B">
        <w:rPr>
          <w:rFonts w:asciiTheme="minorBidi" w:hAnsiTheme="minorBidi" w:cstheme="minorBidi"/>
          <w:b/>
          <w:bCs/>
          <w:sz w:val="16"/>
          <w:szCs w:val="16"/>
        </w:rPr>
        <w:t>§ 1 Leistung</w:t>
      </w:r>
    </w:p>
    <w:p w14:paraId="427CB3DE" w14:textId="77777777" w:rsidR="00F21993" w:rsidRPr="00BD448B" w:rsidRDefault="00F21993" w:rsidP="00F21993">
      <w:pPr>
        <w:ind w:right="851"/>
        <w:jc w:val="both"/>
        <w:rPr>
          <w:rFonts w:asciiTheme="minorBidi" w:hAnsiTheme="minorBidi" w:cstheme="minorBidi"/>
          <w:sz w:val="16"/>
          <w:szCs w:val="16"/>
        </w:rPr>
      </w:pPr>
      <w:r w:rsidRPr="00BD448B">
        <w:rPr>
          <w:rFonts w:asciiTheme="minorBidi" w:hAnsiTheme="minorBidi" w:cstheme="minorBidi"/>
          <w:sz w:val="16"/>
          <w:szCs w:val="16"/>
        </w:rPr>
        <w:t>Die bfz gGmbH wird bei der inhaltlichen Gestaltung des Seminars nach eigenem Ermessen dafür sorgen, dass nach möglichst aktuellen fachlichen und didaktischen Erkenntnissen vorgegangen wird. Der Umfang der individuellen Leistungen ergibt sich aus der Anmeldung selbst. Erbringt die bfz gGmbH eine fällige Leistung nicht, kann der Teilnehmer nur dann vom Vertrag zurücktreten und/oder Schadensersatz statt der Leistung oder Ersatz derjenigen Aufwendungen verlangen, die er im Vertrauen auf den Erhalt der Leistung gemacht hat und billigerweise machen durfte, sofern er der bfz gGmbH zuvor schriftlich, per Telefax oder E-Mail eine angemessene Frist zur Bewirkung der Leistung in Verbindung mit der Erklärung gesetzt hat, dass er die Annahme der Leistung nach dem erfolglosen Ablauf der Frist ablehnen werde. Nach erfolglosem Ablauf der Frist kann der Teilnehmer die Leistung nicht mehr verlangen. Im Übrigen bestimmen sich die Voraussetzungen für die Geltendmachung der vorbezeichneten Ansprüche des Teilnehmers nach den gesetzlichen Bestimmungen.</w:t>
      </w:r>
    </w:p>
    <w:p w14:paraId="450D22CA" w14:textId="77777777" w:rsidR="00F21993" w:rsidRPr="00BD448B" w:rsidRDefault="00F21993" w:rsidP="00F21993">
      <w:pPr>
        <w:jc w:val="both"/>
        <w:rPr>
          <w:rFonts w:asciiTheme="minorBidi" w:hAnsiTheme="minorBidi" w:cstheme="minorBidi"/>
          <w:sz w:val="16"/>
          <w:szCs w:val="16"/>
        </w:rPr>
      </w:pPr>
    </w:p>
    <w:p w14:paraId="23FC82BD" w14:textId="77777777" w:rsidR="00F21993" w:rsidRPr="00BD448B" w:rsidRDefault="00F21993" w:rsidP="00F21993">
      <w:pPr>
        <w:jc w:val="both"/>
        <w:rPr>
          <w:rFonts w:asciiTheme="minorBidi" w:hAnsiTheme="minorBidi" w:cstheme="minorBidi"/>
          <w:b/>
          <w:bCs/>
          <w:sz w:val="16"/>
          <w:szCs w:val="16"/>
        </w:rPr>
      </w:pPr>
      <w:r w:rsidRPr="00BD448B">
        <w:rPr>
          <w:rFonts w:asciiTheme="minorBidi" w:hAnsiTheme="minorBidi" w:cstheme="minorBidi"/>
          <w:b/>
          <w:bCs/>
          <w:sz w:val="16"/>
          <w:szCs w:val="16"/>
        </w:rPr>
        <w:t>§ 2 Mitwirkungspflichten des Teilnehmers</w:t>
      </w:r>
    </w:p>
    <w:p w14:paraId="293060F5" w14:textId="77777777" w:rsidR="00F21993" w:rsidRPr="00BD448B" w:rsidRDefault="00F21993" w:rsidP="00F21993">
      <w:pPr>
        <w:ind w:right="851"/>
        <w:jc w:val="both"/>
        <w:rPr>
          <w:rFonts w:asciiTheme="minorBidi" w:hAnsiTheme="minorBidi" w:cstheme="minorBidi"/>
          <w:sz w:val="16"/>
          <w:szCs w:val="16"/>
        </w:rPr>
      </w:pPr>
      <w:r w:rsidRPr="00BD448B">
        <w:rPr>
          <w:rFonts w:asciiTheme="minorBidi" w:hAnsiTheme="minorBidi" w:cstheme="minorBidi"/>
          <w:sz w:val="16"/>
          <w:szCs w:val="16"/>
        </w:rPr>
        <w:t>Der Teilnehmer hat im vereinbarten Umfang die Mitwirkungshandlungen, die zur vertragsgemäßen Ausführung der von der bfz gGmbH geschuldeten Lieferungen und Leistungen erforderlich sind, vollständig und zeitgerecht zu erbringen, insbesondere der bfz gGmbH die notwendigen und geeigneten Materialien und Informationen unaufgefordert und rechtzeitig zur Verfügung zu stellen.</w:t>
      </w:r>
    </w:p>
    <w:p w14:paraId="400457BE" w14:textId="77777777" w:rsidR="00F21993" w:rsidRPr="00BD448B" w:rsidRDefault="00F21993" w:rsidP="00F21993">
      <w:pPr>
        <w:jc w:val="both"/>
        <w:rPr>
          <w:rFonts w:asciiTheme="minorBidi" w:hAnsiTheme="minorBidi" w:cstheme="minorBidi"/>
          <w:sz w:val="16"/>
          <w:szCs w:val="16"/>
        </w:rPr>
      </w:pPr>
    </w:p>
    <w:p w14:paraId="01A6EB78" w14:textId="77777777" w:rsidR="00F21993" w:rsidRPr="00BD448B" w:rsidRDefault="00F21993" w:rsidP="00F21993">
      <w:pPr>
        <w:jc w:val="both"/>
        <w:rPr>
          <w:rFonts w:asciiTheme="minorBidi" w:hAnsiTheme="minorBidi" w:cstheme="minorBidi"/>
          <w:b/>
          <w:bCs/>
          <w:sz w:val="16"/>
          <w:szCs w:val="16"/>
        </w:rPr>
      </w:pPr>
      <w:r w:rsidRPr="00BD448B">
        <w:rPr>
          <w:rFonts w:asciiTheme="minorBidi" w:hAnsiTheme="minorBidi" w:cstheme="minorBidi"/>
          <w:b/>
          <w:bCs/>
          <w:sz w:val="16"/>
          <w:szCs w:val="16"/>
        </w:rPr>
        <w:t>§ 3 Teilnehmerskripten und Zusatzleistungen</w:t>
      </w:r>
    </w:p>
    <w:p w14:paraId="7BA40D18" w14:textId="77777777" w:rsidR="00F21993" w:rsidRPr="00BD448B" w:rsidRDefault="00F21993" w:rsidP="00F21993">
      <w:pPr>
        <w:ind w:right="851"/>
        <w:jc w:val="both"/>
        <w:rPr>
          <w:rFonts w:asciiTheme="minorBidi" w:hAnsiTheme="minorBidi" w:cstheme="minorBidi"/>
          <w:sz w:val="16"/>
          <w:szCs w:val="16"/>
        </w:rPr>
      </w:pPr>
      <w:r w:rsidRPr="00BD448B">
        <w:rPr>
          <w:rFonts w:asciiTheme="minorBidi" w:hAnsiTheme="minorBidi" w:cstheme="minorBidi"/>
          <w:sz w:val="16"/>
          <w:szCs w:val="16"/>
        </w:rPr>
        <w:t>Teilnehmerskripten, die von der bfz gGmbH zur Verfügung gestellt werden, sind in der vereinbarten Vergütung enthalten, soweit nicht etwas anderes vereinbart ist. Das Urheberrecht an den jeweiligen Skripten und allen weiteren Seminarunterlagen (inkl. Software), gleich welcher Art oder Verkörperung, gebührt allein der bfz gGmbH oder,  sofern entsprechend ausgewiesen, dem jeweiligen Autor oder Hersteller. Dem Teilnehmer ist es nicht gestattet, die Skripten oder sonstigen Seminarmaterialien ohne ausdrückliche Zustimmung der bfz gGmbH ganz oder auszugsweise zu reproduzieren, in Daten verarbeitenden Medien aufzunehmen, in irgendeiner Form zu verbreiten und/oder Dritten zugänglich zu machen. Sämtliche Lernmittel, die nicht ausdrücklich von der bfz gGmbH als Teilnehmerskripten kostenfrei zur Verfügung gestellt werden, sind auf Kosten des Teilnehmers von diesem selbst zu beschaffen. Verpflegungs-, Übernachtungs- und sonstige Tagungskosten sind nicht im Seminarpreis enthalten, soweit nicht anders vereinbart.</w:t>
      </w:r>
    </w:p>
    <w:p w14:paraId="5F973BE4" w14:textId="77777777" w:rsidR="00F21993" w:rsidRPr="00BD448B" w:rsidRDefault="00F21993" w:rsidP="00F21993">
      <w:pPr>
        <w:jc w:val="both"/>
        <w:rPr>
          <w:rFonts w:asciiTheme="minorBidi" w:hAnsiTheme="minorBidi" w:cstheme="minorBidi"/>
          <w:b/>
          <w:bCs/>
          <w:sz w:val="16"/>
          <w:szCs w:val="16"/>
        </w:rPr>
      </w:pPr>
    </w:p>
    <w:p w14:paraId="47E18E0B" w14:textId="77777777" w:rsidR="00F21993" w:rsidRPr="00BD448B" w:rsidRDefault="00F21993" w:rsidP="00F21993">
      <w:pPr>
        <w:jc w:val="both"/>
        <w:rPr>
          <w:rFonts w:asciiTheme="minorBidi" w:hAnsiTheme="minorBidi" w:cstheme="minorBidi"/>
          <w:b/>
          <w:bCs/>
          <w:sz w:val="16"/>
          <w:szCs w:val="16"/>
        </w:rPr>
      </w:pPr>
      <w:r w:rsidRPr="00BD448B">
        <w:rPr>
          <w:rFonts w:asciiTheme="minorBidi" w:hAnsiTheme="minorBidi" w:cstheme="minorBidi"/>
          <w:b/>
          <w:bCs/>
          <w:sz w:val="16"/>
          <w:szCs w:val="16"/>
        </w:rPr>
        <w:t>§ 4 Zahlungsbedingungen, Aufrechnung, Zurückbehaltung</w:t>
      </w:r>
    </w:p>
    <w:p w14:paraId="33130B45" w14:textId="77777777" w:rsidR="00F21993" w:rsidRPr="00BD448B" w:rsidRDefault="00F21993" w:rsidP="00F21993">
      <w:pPr>
        <w:ind w:right="851"/>
        <w:jc w:val="both"/>
        <w:rPr>
          <w:rFonts w:asciiTheme="minorBidi" w:hAnsiTheme="minorBidi" w:cstheme="minorBidi"/>
          <w:sz w:val="16"/>
          <w:szCs w:val="16"/>
        </w:rPr>
      </w:pPr>
      <w:r w:rsidRPr="00BD448B">
        <w:rPr>
          <w:rFonts w:asciiTheme="minorBidi" w:hAnsiTheme="minorBidi" w:cstheme="minorBidi"/>
          <w:sz w:val="16"/>
          <w:szCs w:val="16"/>
        </w:rPr>
        <w:t>Soweit im Vertrag nicht ausdrücklich anders geregelt, wird die Seminargebühr nach Erhalt der jeweiligen Rechnung innerhalb von 14 Tagen nach Rechnungsdatum ohne Abzug zur Zahlung fällig. Die Rechnungen werden entweder mit Beginn des Seminars oder abschnittsweise, oder nach dessen Beendigung erstellt. In Einzelfällen ist die schriftliche Vereinbarung von monatlichen Ratenzahlungen möglich, Voraussetzung hierfür ist die Erteilung einer Einzugsermächtigung durch den Teilnehmer. Der Teilnehmer hat die vertraglich vereinbarten Seminargebühren und -kosten vollständig zu entrichten, auch wenn einzelne Seminarveranstaltungen, gleich aus welchem Grunde, von ihm versäumt werden. Inhaltliche und/oder organisatorische Änderungen und Abweichungen wie unter § 1 beschrieben, berechtigen ebenfalls nicht zur Herabsetzung der vereinbarten Seminargebühr. Der Teilnehmer ist zur Aufrechnung nur berechtigt, wenn die Gegenforderung unbestritten oder rechtskräftig festgestellt oder von der bfz gGmbH ausdrücklich schriftlich anerkannt ist. Für die Ausübung eines Zurückbehaltungsrechts durch den Teilnehmer gilt die vorstehende Regelung entsprechend.</w:t>
      </w:r>
    </w:p>
    <w:p w14:paraId="7CA436A5" w14:textId="77777777" w:rsidR="00F21993" w:rsidRPr="00BD448B" w:rsidRDefault="00F21993" w:rsidP="00F21993">
      <w:pPr>
        <w:jc w:val="both"/>
        <w:rPr>
          <w:rFonts w:asciiTheme="minorBidi" w:hAnsiTheme="minorBidi" w:cstheme="minorBidi"/>
          <w:sz w:val="16"/>
          <w:szCs w:val="16"/>
        </w:rPr>
      </w:pPr>
    </w:p>
    <w:p w14:paraId="42D15D50" w14:textId="77777777" w:rsidR="00F21993" w:rsidRPr="00BD448B" w:rsidRDefault="00F21993" w:rsidP="00F21993">
      <w:pPr>
        <w:jc w:val="both"/>
        <w:rPr>
          <w:rFonts w:asciiTheme="minorBidi" w:hAnsiTheme="minorBidi" w:cstheme="minorBidi"/>
          <w:b/>
          <w:bCs/>
          <w:sz w:val="16"/>
          <w:szCs w:val="16"/>
        </w:rPr>
      </w:pPr>
      <w:r w:rsidRPr="00BD448B">
        <w:rPr>
          <w:rFonts w:asciiTheme="minorBidi" w:hAnsiTheme="minorBidi" w:cstheme="minorBidi"/>
          <w:b/>
          <w:bCs/>
          <w:sz w:val="16"/>
          <w:szCs w:val="16"/>
        </w:rPr>
        <w:t>§ 5 Rücktritt/Stornogebühren</w:t>
      </w:r>
    </w:p>
    <w:p w14:paraId="74F5AC30" w14:textId="77777777" w:rsidR="00F21993" w:rsidRPr="00BD448B" w:rsidRDefault="00F21993" w:rsidP="00F21993">
      <w:pPr>
        <w:ind w:right="851"/>
        <w:jc w:val="both"/>
        <w:rPr>
          <w:rFonts w:asciiTheme="minorBidi" w:hAnsiTheme="minorBidi" w:cstheme="minorBidi"/>
          <w:sz w:val="16"/>
          <w:szCs w:val="16"/>
        </w:rPr>
      </w:pPr>
      <w:r w:rsidRPr="00BD448B">
        <w:rPr>
          <w:rFonts w:asciiTheme="minorBidi" w:hAnsiTheme="minorBidi" w:cstheme="minorBidi"/>
          <w:sz w:val="16"/>
          <w:szCs w:val="16"/>
        </w:rPr>
        <w:t xml:space="preserve">Die bfz gGmbH kann vor Beginn des Seminars vom Vertrag zurücktreten, wenn die von ihr in den Leistungsangeboten festgelegte Mindestteilnehmerzahl nicht erreicht ist oder aus anderen wichtigen Gründen (höhere Gewalt, plötzliche Erkrankungen des Referenten) vor Seminarbeginn von einer Durchführung absehen. Bei Absage eines Seminars bzw. einer einzelnen Seminarveranstaltung durch die bfz gGmbH erhält der Teilnehmer unverzüglich eine entsprechende Mitteilung. Entrichtete Seminargebühren werden </w:t>
      </w:r>
      <w:r w:rsidRPr="001A22BC">
        <w:rPr>
          <w:rFonts w:asciiTheme="minorBidi" w:hAnsiTheme="minorBidi" w:cstheme="minorBidi"/>
          <w:sz w:val="16"/>
          <w:szCs w:val="16"/>
        </w:rPr>
        <w:t xml:space="preserve">– bei bereits begonnenem Seminar anteilig </w:t>
      </w:r>
      <w:r w:rsidRPr="00BD448B">
        <w:rPr>
          <w:rFonts w:asciiTheme="minorBidi" w:hAnsiTheme="minorBidi" w:cstheme="minorBidi"/>
          <w:sz w:val="16"/>
          <w:szCs w:val="16"/>
        </w:rPr>
        <w:t xml:space="preserve">– zurückerstattet. Haftungs- und Schadensersatzansprüche des Teilnehmers gegen die bfz gGmbH sind in jedem Falle ausgeschlossen. Bei einer Absage der Seminarteilnahme durch den Teilnehmer werden diesem – sofern individuell nichts anderes vereinbart – von der bfz gGmbH Stornogebühren i. H. v. 20 % des Rechnungsbetrages berechnet, sofern die Absage bis zu fünf Wochen vor Seminarbeginn erfolgt. Bei einer Absage bis zu drei Wochen vor Seminarbeginn fallen 40 % der Teilnahmegebühren an, bei Absagen bis zu einer Woche davor 80 %. Bei einer Absage weniger als eine Woche vor Seminarbeginn bzw. bei Abbruch eines laufenden Seminars werden die vereinbarten Gebühren in voller Höhe fällig. </w:t>
      </w:r>
      <w:r w:rsidRPr="001A22BC">
        <w:rPr>
          <w:rFonts w:asciiTheme="minorBidi" w:hAnsiTheme="minorBidi" w:cstheme="minorBidi"/>
          <w:sz w:val="16"/>
          <w:szCs w:val="16"/>
        </w:rPr>
        <w:t>Dem Teilnehmer bleibt es in diesen Fällen unbenommen, einen</w:t>
      </w:r>
      <w:r w:rsidRPr="00BD448B">
        <w:rPr>
          <w:rFonts w:asciiTheme="minorBidi" w:hAnsiTheme="minorBidi" w:cstheme="minorBidi"/>
          <w:sz w:val="16"/>
          <w:szCs w:val="16"/>
        </w:rPr>
        <w:t xml:space="preserve"> </w:t>
      </w:r>
      <w:r w:rsidRPr="001A22BC">
        <w:rPr>
          <w:rFonts w:asciiTheme="minorBidi" w:hAnsiTheme="minorBidi" w:cstheme="minorBidi"/>
          <w:sz w:val="16"/>
          <w:szCs w:val="16"/>
        </w:rPr>
        <w:t xml:space="preserve">geringeren Schaden der bfz gGmbH nachzuweisen. </w:t>
      </w:r>
      <w:r w:rsidRPr="00BD448B">
        <w:rPr>
          <w:rFonts w:asciiTheme="minorBidi" w:hAnsiTheme="minorBidi" w:cstheme="minorBidi"/>
          <w:sz w:val="16"/>
          <w:szCs w:val="16"/>
        </w:rPr>
        <w:t>Die Entsendung von Ersatzpersonen ist möglich. In diesem Falle wird dem Teilnehmer keine Stornogebühr berechnet. Er bleibt jedoch Vertragspartner und hat sich hinsichtlich der anfallenden Kosten im Innenverhältnis an die Ersatzperson/-en zu wenden. Der Name/die Namen dieser Ersatzperson/en ist der bfz gGmbH vor Veranstaltungsbeginn mitzuteilen. Sollten Stornierungsgebühren für die im Auftrag des Teilnehmers vorgenommenen Reservierungen (z. B. Hotelreservierungen, Seminarräume, Referenten) und Verpflegungsleistungen anfallen, so werden diese dem Teilnehmer unabhängig vom Zeitpunkt des Rücktrittes vollumfänglich weiterbelastet.</w:t>
      </w:r>
    </w:p>
    <w:p w14:paraId="0FDB9D62" w14:textId="77777777" w:rsidR="00F21993" w:rsidRPr="00BD448B" w:rsidRDefault="00F21993" w:rsidP="00F21993">
      <w:pPr>
        <w:jc w:val="both"/>
        <w:rPr>
          <w:rFonts w:asciiTheme="minorBidi" w:hAnsiTheme="minorBidi" w:cstheme="minorBidi"/>
          <w:sz w:val="16"/>
          <w:szCs w:val="16"/>
        </w:rPr>
      </w:pPr>
    </w:p>
    <w:p w14:paraId="77317A76" w14:textId="77777777" w:rsidR="00F21993" w:rsidRPr="00BD448B" w:rsidRDefault="00F21993" w:rsidP="00F21993">
      <w:pPr>
        <w:jc w:val="both"/>
        <w:rPr>
          <w:rFonts w:asciiTheme="minorBidi" w:hAnsiTheme="minorBidi" w:cstheme="minorBidi"/>
          <w:b/>
          <w:bCs/>
          <w:sz w:val="16"/>
          <w:szCs w:val="16"/>
        </w:rPr>
      </w:pPr>
      <w:r w:rsidRPr="00BD448B">
        <w:rPr>
          <w:rFonts w:asciiTheme="minorBidi" w:hAnsiTheme="minorBidi" w:cstheme="minorBidi"/>
          <w:b/>
          <w:bCs/>
          <w:sz w:val="16"/>
          <w:szCs w:val="16"/>
        </w:rPr>
        <w:t>§ 6 Teilnahmebescheinigung</w:t>
      </w:r>
    </w:p>
    <w:p w14:paraId="4033F41B" w14:textId="77777777" w:rsidR="00F21993" w:rsidRPr="00BD448B" w:rsidRDefault="00F21993" w:rsidP="00F21993">
      <w:pPr>
        <w:rPr>
          <w:rFonts w:asciiTheme="minorBidi" w:hAnsiTheme="minorBidi" w:cstheme="minorBidi"/>
          <w:sz w:val="16"/>
          <w:szCs w:val="16"/>
        </w:rPr>
      </w:pPr>
      <w:r w:rsidRPr="00BD448B">
        <w:rPr>
          <w:rFonts w:asciiTheme="minorBidi" w:hAnsiTheme="minorBidi" w:cstheme="minorBidi"/>
          <w:sz w:val="16"/>
          <w:szCs w:val="16"/>
        </w:rPr>
        <w:t>Nach Beendigung des Seminars erhält der Teilnehmer ein entsprechendes Zertifikat über die Teilnahme an der Ausbildung und die gegebenenfalls erreichte Qualifizierung.</w:t>
      </w:r>
    </w:p>
    <w:p w14:paraId="242897BC" w14:textId="77777777" w:rsidR="00F21993" w:rsidRPr="00BD448B" w:rsidRDefault="00F21993" w:rsidP="00F21993">
      <w:pPr>
        <w:rPr>
          <w:rFonts w:asciiTheme="minorBidi" w:hAnsiTheme="minorBidi" w:cstheme="minorBidi"/>
          <w:sz w:val="16"/>
          <w:szCs w:val="16"/>
        </w:rPr>
      </w:pPr>
    </w:p>
    <w:p w14:paraId="4451DEAA" w14:textId="77777777" w:rsidR="00F21993" w:rsidRPr="00BD448B" w:rsidRDefault="00F21993" w:rsidP="00F21993">
      <w:pPr>
        <w:rPr>
          <w:rFonts w:asciiTheme="minorBidi" w:hAnsiTheme="minorBidi" w:cstheme="minorBidi"/>
          <w:b/>
          <w:bCs/>
          <w:sz w:val="16"/>
          <w:szCs w:val="16"/>
        </w:rPr>
      </w:pPr>
      <w:r w:rsidRPr="00BD448B">
        <w:rPr>
          <w:rFonts w:asciiTheme="minorBidi" w:hAnsiTheme="minorBidi" w:cstheme="minorBidi"/>
          <w:b/>
          <w:bCs/>
          <w:sz w:val="16"/>
          <w:szCs w:val="16"/>
        </w:rPr>
        <w:t>§ 7 Widerrufsrecht/Widerrufsbelehrung</w:t>
      </w:r>
    </w:p>
    <w:p w14:paraId="4C81E53F" w14:textId="77777777" w:rsidR="00F21993" w:rsidRDefault="00F21993" w:rsidP="00F21993">
      <w:pPr>
        <w:ind w:right="851"/>
        <w:jc w:val="both"/>
        <w:rPr>
          <w:rFonts w:asciiTheme="minorBidi" w:hAnsiTheme="minorBidi" w:cstheme="minorBidi"/>
          <w:sz w:val="16"/>
          <w:szCs w:val="16"/>
        </w:rPr>
      </w:pPr>
      <w:r w:rsidRPr="00BD448B">
        <w:rPr>
          <w:rFonts w:asciiTheme="minorBidi" w:hAnsiTheme="minorBidi" w:cstheme="minorBidi"/>
          <w:sz w:val="16"/>
          <w:szCs w:val="16"/>
        </w:rPr>
        <w:t xml:space="preserve">Soweit Sie Verbraucher i. S. d. § 13 BGB sind und Ihnen ein gesetzliches Widerrufsrecht zusteht, haben Sie das Recht diesen Vertrag binnen vierzehn Tagen ohne Angabe von Gründen zu widerrufen. Die Widerrufsfrist beträgt vierzehn Tage ab dem Tag des Vertragsschlusses. </w:t>
      </w:r>
    </w:p>
    <w:p w14:paraId="16A42537" w14:textId="3D08DFE4" w:rsidR="00F21993" w:rsidRDefault="00F21993" w:rsidP="00F21993">
      <w:pPr>
        <w:ind w:right="851"/>
        <w:jc w:val="both"/>
        <w:rPr>
          <w:rFonts w:asciiTheme="minorBidi" w:hAnsiTheme="minorBidi" w:cstheme="minorBidi"/>
          <w:sz w:val="16"/>
          <w:szCs w:val="16"/>
        </w:rPr>
      </w:pPr>
    </w:p>
    <w:p w14:paraId="1881F1A4" w14:textId="4C1FE2D0" w:rsidR="00F21993" w:rsidRDefault="00F21993" w:rsidP="00F21993">
      <w:pPr>
        <w:ind w:right="851"/>
        <w:jc w:val="both"/>
        <w:rPr>
          <w:rFonts w:asciiTheme="minorBidi" w:hAnsiTheme="minorBidi" w:cstheme="minorBidi"/>
          <w:sz w:val="16"/>
          <w:szCs w:val="16"/>
        </w:rPr>
      </w:pPr>
    </w:p>
    <w:p w14:paraId="7E4D3547" w14:textId="7301DE53" w:rsidR="00F21993" w:rsidRDefault="00F21993" w:rsidP="00F21993">
      <w:pPr>
        <w:ind w:right="851"/>
        <w:jc w:val="both"/>
        <w:rPr>
          <w:rFonts w:asciiTheme="minorBidi" w:hAnsiTheme="minorBidi" w:cstheme="minorBidi"/>
          <w:sz w:val="16"/>
          <w:szCs w:val="16"/>
        </w:rPr>
      </w:pPr>
    </w:p>
    <w:p w14:paraId="29BB07F8" w14:textId="072D8BA4" w:rsidR="00F21993" w:rsidRDefault="00F21993" w:rsidP="00F21993">
      <w:pPr>
        <w:ind w:right="851"/>
        <w:jc w:val="both"/>
        <w:rPr>
          <w:rFonts w:asciiTheme="minorBidi" w:hAnsiTheme="minorBidi" w:cstheme="minorBidi"/>
          <w:sz w:val="16"/>
          <w:szCs w:val="16"/>
        </w:rPr>
      </w:pPr>
    </w:p>
    <w:p w14:paraId="7952BE2F" w14:textId="76570656" w:rsidR="00F21993" w:rsidRDefault="00F21993" w:rsidP="00F21993">
      <w:pPr>
        <w:ind w:right="851"/>
        <w:jc w:val="both"/>
        <w:rPr>
          <w:rFonts w:asciiTheme="minorBidi" w:hAnsiTheme="minorBidi" w:cstheme="minorBidi"/>
          <w:sz w:val="16"/>
          <w:szCs w:val="16"/>
        </w:rPr>
      </w:pPr>
    </w:p>
    <w:p w14:paraId="039AF56D" w14:textId="77777777" w:rsidR="00F21993" w:rsidRDefault="00F21993" w:rsidP="00F21993">
      <w:pPr>
        <w:ind w:right="851"/>
        <w:jc w:val="both"/>
        <w:rPr>
          <w:rFonts w:asciiTheme="minorBidi" w:hAnsiTheme="minorBidi" w:cstheme="minorBidi"/>
          <w:sz w:val="16"/>
          <w:szCs w:val="16"/>
        </w:rPr>
      </w:pPr>
    </w:p>
    <w:p w14:paraId="21C8709D" w14:textId="77777777" w:rsidR="00F21993" w:rsidRDefault="00F21993" w:rsidP="00F21993">
      <w:pPr>
        <w:ind w:right="851"/>
        <w:jc w:val="both"/>
        <w:rPr>
          <w:rFonts w:asciiTheme="minorBidi" w:hAnsiTheme="minorBidi" w:cstheme="minorBidi"/>
          <w:sz w:val="16"/>
          <w:szCs w:val="16"/>
        </w:rPr>
      </w:pPr>
    </w:p>
    <w:p w14:paraId="6B87B7A5" w14:textId="77777777" w:rsidR="00F21993" w:rsidRDefault="00F21993" w:rsidP="00F21993">
      <w:pPr>
        <w:ind w:right="851"/>
        <w:jc w:val="both"/>
        <w:rPr>
          <w:rFonts w:asciiTheme="minorBidi" w:hAnsiTheme="minorBidi" w:cstheme="minorBidi"/>
          <w:sz w:val="16"/>
          <w:szCs w:val="16"/>
        </w:rPr>
      </w:pPr>
    </w:p>
    <w:p w14:paraId="3688E6BE" w14:textId="77777777" w:rsidR="00F21993" w:rsidRDefault="00F21993" w:rsidP="00F21993">
      <w:pPr>
        <w:ind w:right="851"/>
        <w:jc w:val="both"/>
        <w:rPr>
          <w:rFonts w:asciiTheme="minorBidi" w:hAnsiTheme="minorBidi" w:cstheme="minorBidi"/>
          <w:sz w:val="16"/>
          <w:szCs w:val="16"/>
        </w:rPr>
      </w:pPr>
    </w:p>
    <w:p w14:paraId="13D7F1A8" w14:textId="509D1DB1" w:rsidR="00F21993" w:rsidRDefault="00F21993" w:rsidP="00F21993">
      <w:pPr>
        <w:ind w:right="851"/>
        <w:jc w:val="both"/>
        <w:rPr>
          <w:rFonts w:asciiTheme="minorBidi" w:hAnsiTheme="minorBidi" w:cstheme="minorBidi"/>
          <w:sz w:val="16"/>
          <w:szCs w:val="16"/>
        </w:rPr>
      </w:pPr>
      <w:r w:rsidRPr="00BD448B">
        <w:rPr>
          <w:rFonts w:asciiTheme="minorBidi" w:hAnsiTheme="minorBidi" w:cstheme="minorBidi"/>
          <w:sz w:val="16"/>
          <w:szCs w:val="16"/>
        </w:rPr>
        <w:t>Um Ihr Widerrufsrecht auszuüben, müssen Sie uns (Fortbildungszentren der Bayerischen Wirtschaft (bfz) gGmbH, Poccistraße 3-5, 80336 München, Tel.: 089 767565-63, Fax: 089  767565-50, E-Mail: julia.schneider@bfz.de) mittels einer eindeutigen Erklärung (z. B. einem mit Post versandten Brief, Telefax, E-Mail) über Ihren Entschluss, diesen Vertrag zu widerrufen, informieren. Zur Wahrung der Widerrufsfrist reicht es aus, dass Sie die Mitteilung über die Ausübung Ihres Widerrufsrechts vor</w:t>
      </w:r>
      <w:r>
        <w:rPr>
          <w:rFonts w:asciiTheme="minorBidi" w:hAnsiTheme="minorBidi" w:cstheme="minorBidi"/>
          <w:sz w:val="16"/>
          <w:szCs w:val="16"/>
        </w:rPr>
        <w:t xml:space="preserve"> </w:t>
      </w:r>
      <w:r w:rsidRPr="00BD448B">
        <w:rPr>
          <w:rFonts w:asciiTheme="minorBidi" w:hAnsiTheme="minorBidi" w:cstheme="minorBidi"/>
          <w:sz w:val="16"/>
          <w:szCs w:val="16"/>
        </w:rPr>
        <w:t xml:space="preserve">Ablauf der Widerrufsfrist absenden. </w:t>
      </w:r>
    </w:p>
    <w:p w14:paraId="5C40AFA4" w14:textId="77777777" w:rsidR="00F21993" w:rsidRDefault="00F21993" w:rsidP="00F21993">
      <w:pPr>
        <w:ind w:right="851"/>
        <w:jc w:val="both"/>
        <w:rPr>
          <w:rFonts w:asciiTheme="minorBidi" w:hAnsiTheme="minorBidi" w:cstheme="minorBidi"/>
          <w:sz w:val="16"/>
          <w:szCs w:val="16"/>
        </w:rPr>
      </w:pPr>
    </w:p>
    <w:p w14:paraId="389F07B0" w14:textId="77777777" w:rsidR="00F21993" w:rsidRDefault="00F21993" w:rsidP="00F21993">
      <w:pPr>
        <w:ind w:right="851"/>
        <w:jc w:val="both"/>
        <w:rPr>
          <w:rFonts w:asciiTheme="minorBidi" w:hAnsiTheme="minorBidi" w:cstheme="minorBidi"/>
          <w:sz w:val="16"/>
          <w:szCs w:val="16"/>
        </w:rPr>
      </w:pPr>
      <w:r w:rsidRPr="00BD448B">
        <w:rPr>
          <w:rFonts w:asciiTheme="minorBidi" w:hAnsiTheme="minorBidi" w:cstheme="minorBidi"/>
          <w:sz w:val="16"/>
          <w:szCs w:val="16"/>
        </w:rPr>
        <w:t>Folgen des Widerrufs: Wenn Sie diesen Vertrag widerrufen, hat die bfz gGmbH Ihnen alle Zahlungen, die sie von Ihnen erhalten hat, unverzüglich und spätestens</w:t>
      </w:r>
      <w:r>
        <w:rPr>
          <w:rFonts w:asciiTheme="minorBidi" w:hAnsiTheme="minorBidi" w:cstheme="minorBidi"/>
          <w:sz w:val="16"/>
          <w:szCs w:val="16"/>
        </w:rPr>
        <w:t xml:space="preserve"> </w:t>
      </w:r>
      <w:r w:rsidRPr="00BD448B">
        <w:rPr>
          <w:rFonts w:asciiTheme="minorBidi" w:hAnsiTheme="minorBidi" w:cstheme="minorBidi"/>
          <w:sz w:val="16"/>
          <w:szCs w:val="16"/>
        </w:rPr>
        <w:t xml:space="preserve">binnen vierzehn Tagen ab dem Tag zurückzuzahlen, an dem die Mitteilung über Ihren Widerruf dieses Vertrages bei uns eingegangen ist. </w:t>
      </w:r>
    </w:p>
    <w:p w14:paraId="47F6AE00" w14:textId="77777777" w:rsidR="00F21993" w:rsidRDefault="00F21993" w:rsidP="00F21993">
      <w:pPr>
        <w:ind w:right="851"/>
        <w:jc w:val="both"/>
        <w:rPr>
          <w:rFonts w:asciiTheme="minorBidi" w:hAnsiTheme="minorBidi" w:cstheme="minorBidi"/>
          <w:sz w:val="16"/>
          <w:szCs w:val="16"/>
        </w:rPr>
      </w:pPr>
    </w:p>
    <w:p w14:paraId="5D7DFF47" w14:textId="77777777" w:rsidR="00F21993" w:rsidRPr="00BD448B" w:rsidRDefault="00F21993" w:rsidP="00F21993">
      <w:pPr>
        <w:ind w:right="851"/>
        <w:jc w:val="both"/>
        <w:rPr>
          <w:rFonts w:asciiTheme="minorBidi" w:hAnsiTheme="minorBidi" w:cstheme="minorBidi"/>
          <w:sz w:val="16"/>
          <w:szCs w:val="16"/>
        </w:rPr>
      </w:pPr>
      <w:r w:rsidRPr="00BD448B">
        <w:rPr>
          <w:rFonts w:asciiTheme="minorBidi" w:hAnsiTheme="minorBidi" w:cstheme="minorBidi"/>
          <w:sz w:val="16"/>
          <w:szCs w:val="16"/>
        </w:rPr>
        <w:t>Für diese Rückzahlung verwendet die bfz gGmbH dasselbe Zahlungsmittel, das Sie bei der ursprünglichen Transaktion eingesetzt haben, es sei denn mit Ihnen wurde ausdrücklich etwas anderes vereinbart, in keinem Fall werden Ihnen wegen dieser Rückzahlung Entgelte berechnet. Haben Sie verlangt, dass die Dienstleistungen während der Widerrufsfrist beginnen soll, so haben Sie einen angemessenen Betrag zu zahlen, der dem Anteil der bis zum Zeitpunkt, zu dem Sie uns von der Ausübung des Widerrufsrechts hinsichtlich dieses Vertrags unterrichten, bereits erbrachte Dienstleistungen im Vergleich zum Gesamtumfang der im Vertrag vorgesehenen Dienstleistungen entspricht.</w:t>
      </w:r>
    </w:p>
    <w:p w14:paraId="45B7395C" w14:textId="77777777" w:rsidR="00F21993" w:rsidRPr="00BD448B" w:rsidRDefault="00F21993" w:rsidP="00F21993">
      <w:pPr>
        <w:jc w:val="both"/>
        <w:rPr>
          <w:rFonts w:ascii="Arial" w:hAnsi="Arial" w:cs="Arial"/>
          <w:color w:val="000000" w:themeColor="text1"/>
          <w:sz w:val="16"/>
          <w:szCs w:val="16"/>
        </w:rPr>
      </w:pPr>
    </w:p>
    <w:p w14:paraId="21204DD9" w14:textId="77777777" w:rsidR="00F21993" w:rsidRPr="00BD448B" w:rsidRDefault="00F21993" w:rsidP="00F21993">
      <w:pPr>
        <w:jc w:val="both"/>
        <w:rPr>
          <w:rFonts w:ascii="Arial" w:hAnsi="Arial" w:cs="Arial"/>
          <w:b/>
          <w:bCs/>
          <w:sz w:val="16"/>
          <w:szCs w:val="16"/>
        </w:rPr>
      </w:pPr>
      <w:r w:rsidRPr="00BD448B">
        <w:rPr>
          <w:rFonts w:ascii="Arial" w:hAnsi="Arial" w:cs="Arial"/>
          <w:b/>
          <w:bCs/>
          <w:sz w:val="16"/>
          <w:szCs w:val="16"/>
        </w:rPr>
        <w:t>§ 8 Sonstiges</w:t>
      </w:r>
    </w:p>
    <w:p w14:paraId="6F5745FC" w14:textId="77777777" w:rsidR="00F21993" w:rsidRPr="001A22BC" w:rsidRDefault="00F21993" w:rsidP="00F21993">
      <w:pPr>
        <w:ind w:right="851"/>
        <w:jc w:val="both"/>
        <w:rPr>
          <w:rFonts w:asciiTheme="minorBidi" w:hAnsiTheme="minorBidi" w:cstheme="minorBidi"/>
          <w:sz w:val="16"/>
          <w:szCs w:val="16"/>
        </w:rPr>
      </w:pPr>
      <w:r w:rsidRPr="001A22BC">
        <w:rPr>
          <w:rFonts w:asciiTheme="minorBidi" w:hAnsiTheme="minorBidi" w:cstheme="minorBidi"/>
          <w:sz w:val="16"/>
          <w:szCs w:val="16"/>
        </w:rPr>
        <w:t>Sollten sich einzelne Bestimmungen als unwirksam erweisen oder bei Durchführung des Vertrages ergänzungsbedürftige Vertragslücken offenbar werden, so berührt dies weder die Wirksamkeit der übrigen Vertragsbestimmungen noch die Wirksamkeit dieses Vertrages im Ganzen. Die Vertragspartner verpflichten sich vielmehr bereits heute, die unwirksame Bestimmung so auszulegen, zu ergänzen, umzudeuten oder zu ersetzen beziehungsweise die Vertragslücke so auszufüllen, dass der mit der unwirksamen Bestimmung verfolgte beziehungsweise der durch die Vertragslücke gefährdete wirtschaftliche Zweck bestmöglich erreicht wird</w:t>
      </w:r>
    </w:p>
    <w:p w14:paraId="598CC0DF" w14:textId="77777777" w:rsidR="00F21993" w:rsidRDefault="00F21993" w:rsidP="00F21993">
      <w:pPr>
        <w:jc w:val="both"/>
        <w:rPr>
          <w:rFonts w:ascii="Arial" w:hAnsi="Arial" w:cs="Arial"/>
          <w:b/>
          <w:bCs/>
          <w:sz w:val="20"/>
          <w:szCs w:val="20"/>
        </w:rPr>
      </w:pPr>
    </w:p>
    <w:p w14:paraId="07D021DB" w14:textId="77777777" w:rsidR="00F21993" w:rsidRPr="00DD2485" w:rsidRDefault="00F21993" w:rsidP="00F21993">
      <w:pPr>
        <w:jc w:val="both"/>
        <w:rPr>
          <w:rFonts w:ascii="Arial" w:hAnsi="Arial" w:cs="Arial"/>
          <w:b/>
          <w:bCs/>
          <w:sz w:val="20"/>
          <w:szCs w:val="20"/>
        </w:rPr>
      </w:pPr>
      <w:r w:rsidRPr="00DD2485">
        <w:rPr>
          <w:rFonts w:ascii="Arial" w:hAnsi="Arial" w:cs="Arial"/>
          <w:b/>
          <w:bCs/>
          <w:sz w:val="20"/>
          <w:szCs w:val="20"/>
        </w:rPr>
        <w:t>Anlage 2: Datenschutzerklärung</w:t>
      </w:r>
    </w:p>
    <w:p w14:paraId="56AF75D2" w14:textId="77777777" w:rsidR="00F21993" w:rsidRDefault="00F21993" w:rsidP="00F21993">
      <w:pPr>
        <w:jc w:val="both"/>
        <w:rPr>
          <w:rFonts w:ascii="Arial" w:hAnsi="Arial" w:cs="Arial"/>
          <w:sz w:val="20"/>
          <w:szCs w:val="20"/>
        </w:rPr>
      </w:pPr>
    </w:p>
    <w:p w14:paraId="2447DA06" w14:textId="77777777" w:rsidR="00F21993" w:rsidRPr="008B14D8" w:rsidRDefault="00F21993" w:rsidP="00F21993">
      <w:pPr>
        <w:jc w:val="both"/>
        <w:rPr>
          <w:rFonts w:ascii="Arial" w:hAnsi="Arial" w:cs="Arial"/>
          <w:b/>
          <w:bCs/>
          <w:sz w:val="16"/>
          <w:szCs w:val="16"/>
        </w:rPr>
      </w:pPr>
      <w:r w:rsidRPr="008B14D8">
        <w:rPr>
          <w:rFonts w:ascii="Arial" w:hAnsi="Arial" w:cs="Arial"/>
          <w:b/>
          <w:bCs/>
          <w:sz w:val="16"/>
          <w:szCs w:val="16"/>
        </w:rPr>
        <w:t xml:space="preserve">Datenschutzerklärung zur Teilnahme an Bildungs- und Vermittlungsmaßnahmen </w:t>
      </w:r>
    </w:p>
    <w:p w14:paraId="7383DEC2" w14:textId="77777777" w:rsidR="00F21993" w:rsidRDefault="00F21993" w:rsidP="00F21993">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Wenn Sie Fragen zum Datenschutz in diesen Verarbeitungsvorgängen haben oder Unterstützung bei der Wahrnehmung Ihrer Betroffenenrechte benötigen, können Sie sich an Ihre bisherigen Ansprechpartner wenden oder unseren betrieblichen Datenschutzbeauftragten unter den unten genannten Kontaktdaten zu Rate ziehen. </w:t>
      </w:r>
    </w:p>
    <w:p w14:paraId="2505BCBA" w14:textId="77777777" w:rsidR="00F21993" w:rsidRPr="001A22BC" w:rsidRDefault="00F21993" w:rsidP="00F21993">
      <w:pPr>
        <w:ind w:right="851"/>
        <w:jc w:val="both"/>
        <w:rPr>
          <w:rFonts w:asciiTheme="minorBidi" w:hAnsiTheme="minorBidi" w:cstheme="minorBidi"/>
          <w:sz w:val="16"/>
          <w:szCs w:val="16"/>
        </w:rPr>
      </w:pPr>
    </w:p>
    <w:p w14:paraId="6825F5F9" w14:textId="77777777" w:rsidR="00F21993" w:rsidRDefault="00F21993" w:rsidP="00F21993">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Verantwortlich für die Verarbeitung Ihrer personenbezogenen Daten: </w:t>
      </w:r>
    </w:p>
    <w:p w14:paraId="135A3976" w14:textId="77777777" w:rsidR="00F21993" w:rsidRPr="001A22BC" w:rsidRDefault="00F21993" w:rsidP="00F21993">
      <w:pPr>
        <w:ind w:right="851"/>
        <w:jc w:val="both"/>
        <w:rPr>
          <w:rFonts w:asciiTheme="minorBidi" w:hAnsiTheme="minorBidi" w:cstheme="minorBidi"/>
          <w:sz w:val="16"/>
          <w:szCs w:val="16"/>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3510"/>
        <w:gridCol w:w="6237"/>
      </w:tblGrid>
      <w:tr w:rsidR="00F21993" w:rsidRPr="00E55A2F" w14:paraId="6BF53F61" w14:textId="77777777" w:rsidTr="00D67D4D">
        <w:trPr>
          <w:trHeight w:val="551"/>
        </w:trPr>
        <w:tc>
          <w:tcPr>
            <w:tcW w:w="3510" w:type="dxa"/>
          </w:tcPr>
          <w:p w14:paraId="075B1BD8" w14:textId="77777777" w:rsidR="00F21993" w:rsidRPr="001A22BC" w:rsidRDefault="00F21993" w:rsidP="00D67D4D">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 bfz gGmbH</w:t>
            </w:r>
          </w:p>
          <w:p w14:paraId="4D47D4E1" w14:textId="77777777" w:rsidR="00F21993" w:rsidRDefault="00F21993" w:rsidP="00D67D4D">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 Infanteriestraße</w:t>
            </w:r>
            <w:r>
              <w:rPr>
                <w:rFonts w:asciiTheme="minorBidi" w:hAnsiTheme="minorBidi" w:cstheme="minorBidi"/>
                <w:sz w:val="16"/>
                <w:szCs w:val="16"/>
              </w:rPr>
              <w:t xml:space="preserve"> </w:t>
            </w:r>
            <w:r w:rsidRPr="001A22BC">
              <w:rPr>
                <w:rFonts w:asciiTheme="minorBidi" w:hAnsiTheme="minorBidi" w:cstheme="minorBidi"/>
                <w:sz w:val="16"/>
                <w:szCs w:val="16"/>
              </w:rPr>
              <w:t xml:space="preserve">8 </w:t>
            </w:r>
          </w:p>
          <w:p w14:paraId="57BEAA68" w14:textId="77777777" w:rsidR="00F21993" w:rsidRPr="001A22BC" w:rsidRDefault="00F21993" w:rsidP="00D67D4D">
            <w:pPr>
              <w:ind w:right="851"/>
              <w:jc w:val="both"/>
              <w:rPr>
                <w:rFonts w:asciiTheme="minorBidi" w:hAnsiTheme="minorBidi" w:cstheme="minorBidi"/>
                <w:sz w:val="16"/>
                <w:szCs w:val="16"/>
              </w:rPr>
            </w:pPr>
            <w:r>
              <w:rPr>
                <w:rFonts w:asciiTheme="minorBidi" w:hAnsiTheme="minorBidi" w:cstheme="minorBidi"/>
                <w:sz w:val="16"/>
                <w:szCs w:val="16"/>
              </w:rPr>
              <w:t xml:space="preserve"> </w:t>
            </w:r>
            <w:r w:rsidRPr="001A22BC">
              <w:rPr>
                <w:rFonts w:asciiTheme="minorBidi" w:hAnsiTheme="minorBidi" w:cstheme="minorBidi"/>
                <w:sz w:val="16"/>
                <w:szCs w:val="16"/>
              </w:rPr>
              <w:t xml:space="preserve">80797 München </w:t>
            </w:r>
          </w:p>
          <w:p w14:paraId="489C3C7C" w14:textId="77777777" w:rsidR="00F21993" w:rsidRPr="001A22BC" w:rsidRDefault="00F21993" w:rsidP="00D67D4D">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 Telefon 089 44108-200</w:t>
            </w:r>
          </w:p>
          <w:p w14:paraId="2CC93FAF" w14:textId="77777777" w:rsidR="00F21993" w:rsidRPr="00E10853" w:rsidRDefault="00F21993" w:rsidP="00D67D4D">
            <w:pPr>
              <w:ind w:right="851"/>
              <w:jc w:val="both"/>
              <w:rPr>
                <w:rFonts w:asciiTheme="minorBidi" w:hAnsiTheme="minorBidi" w:cstheme="minorBidi"/>
                <w:sz w:val="16"/>
                <w:szCs w:val="16"/>
                <w:lang w:val="pt-BR"/>
              </w:rPr>
            </w:pPr>
            <w:r w:rsidRPr="001A22BC">
              <w:rPr>
                <w:rFonts w:asciiTheme="minorBidi" w:hAnsiTheme="minorBidi" w:cstheme="minorBidi"/>
                <w:sz w:val="16"/>
                <w:szCs w:val="16"/>
              </w:rPr>
              <w:t xml:space="preserve"> </w:t>
            </w:r>
            <w:r w:rsidRPr="00E10853">
              <w:rPr>
                <w:rFonts w:asciiTheme="minorBidi" w:hAnsiTheme="minorBidi" w:cstheme="minorBidi"/>
                <w:sz w:val="16"/>
                <w:szCs w:val="16"/>
                <w:lang w:val="pt-BR"/>
              </w:rPr>
              <w:t xml:space="preserve">Telefax 089 44108-399 </w:t>
            </w:r>
          </w:p>
          <w:p w14:paraId="3F9CDFDC" w14:textId="77777777" w:rsidR="00F21993" w:rsidRPr="00E10853" w:rsidRDefault="00F21993" w:rsidP="00D67D4D">
            <w:pPr>
              <w:ind w:right="851"/>
              <w:jc w:val="both"/>
              <w:rPr>
                <w:rFonts w:asciiTheme="minorBidi" w:hAnsiTheme="minorBidi" w:cstheme="minorBidi"/>
                <w:sz w:val="16"/>
                <w:szCs w:val="16"/>
                <w:lang w:val="pt-BR"/>
              </w:rPr>
            </w:pPr>
            <w:r w:rsidRPr="00E10853">
              <w:rPr>
                <w:rFonts w:asciiTheme="minorBidi" w:hAnsiTheme="minorBidi" w:cstheme="minorBidi"/>
                <w:sz w:val="16"/>
                <w:szCs w:val="16"/>
                <w:lang w:val="pt-BR"/>
              </w:rPr>
              <w:t xml:space="preserve"> E-Mail info@bfz.de </w:t>
            </w:r>
          </w:p>
        </w:tc>
        <w:tc>
          <w:tcPr>
            <w:tcW w:w="6237" w:type="dxa"/>
          </w:tcPr>
          <w:p w14:paraId="0044D91C" w14:textId="77777777" w:rsidR="00F21993" w:rsidRPr="001A22BC" w:rsidRDefault="00F21993" w:rsidP="00D67D4D">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Kontaktdaten des Datenschutzbeauftragten: </w:t>
            </w:r>
          </w:p>
          <w:p w14:paraId="6C49C702" w14:textId="77777777" w:rsidR="00F21993" w:rsidRPr="001A22BC" w:rsidRDefault="00F21993" w:rsidP="00D67D4D">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Datenschutzbeauftragter der bfz gGmbH </w:t>
            </w:r>
          </w:p>
          <w:p w14:paraId="65648EA3" w14:textId="77777777" w:rsidR="00F21993" w:rsidRPr="001A22BC" w:rsidRDefault="00F21993" w:rsidP="00D67D4D">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Garden-City-Straße 4, 96450 Coburg </w:t>
            </w:r>
          </w:p>
          <w:p w14:paraId="5DC0F5A1" w14:textId="77777777" w:rsidR="00F21993" w:rsidRPr="001A22BC" w:rsidRDefault="00F21993" w:rsidP="00D67D4D">
            <w:pPr>
              <w:ind w:right="851"/>
              <w:jc w:val="both"/>
              <w:rPr>
                <w:rFonts w:asciiTheme="minorBidi" w:hAnsiTheme="minorBidi" w:cstheme="minorBidi"/>
                <w:sz w:val="16"/>
                <w:szCs w:val="16"/>
              </w:rPr>
            </w:pPr>
            <w:r w:rsidRPr="001A22BC">
              <w:rPr>
                <w:rFonts w:asciiTheme="minorBidi" w:hAnsiTheme="minorBidi" w:cstheme="minorBidi"/>
                <w:sz w:val="16"/>
                <w:szCs w:val="16"/>
              </w:rPr>
              <w:t>Telefon 09561 23149-14</w:t>
            </w:r>
          </w:p>
          <w:p w14:paraId="4E9C0957" w14:textId="77777777" w:rsidR="00F21993" w:rsidRPr="00E10853" w:rsidRDefault="00F21993" w:rsidP="00D67D4D">
            <w:pPr>
              <w:ind w:right="851"/>
              <w:jc w:val="both"/>
              <w:rPr>
                <w:rFonts w:asciiTheme="minorBidi" w:hAnsiTheme="minorBidi" w:cstheme="minorBidi"/>
                <w:sz w:val="16"/>
                <w:szCs w:val="16"/>
                <w:lang w:val="pt-BR"/>
              </w:rPr>
            </w:pPr>
            <w:r w:rsidRPr="00E10853">
              <w:rPr>
                <w:rFonts w:asciiTheme="minorBidi" w:hAnsiTheme="minorBidi" w:cstheme="minorBidi"/>
                <w:sz w:val="16"/>
                <w:szCs w:val="16"/>
                <w:lang w:val="pt-BR"/>
              </w:rPr>
              <w:t xml:space="preserve">Telefax 09561 23149-2914 </w:t>
            </w:r>
          </w:p>
          <w:p w14:paraId="531F1F01" w14:textId="77777777" w:rsidR="00F21993" w:rsidRPr="00E10853" w:rsidRDefault="00F21993" w:rsidP="00D67D4D">
            <w:pPr>
              <w:ind w:right="851"/>
              <w:jc w:val="both"/>
              <w:rPr>
                <w:rFonts w:asciiTheme="minorBidi" w:hAnsiTheme="minorBidi" w:cstheme="minorBidi"/>
                <w:sz w:val="16"/>
                <w:szCs w:val="16"/>
                <w:lang w:val="pt-BR"/>
              </w:rPr>
            </w:pPr>
            <w:r w:rsidRPr="00E10853">
              <w:rPr>
                <w:rFonts w:asciiTheme="minorBidi" w:hAnsiTheme="minorBidi" w:cstheme="minorBidi"/>
                <w:sz w:val="16"/>
                <w:szCs w:val="16"/>
                <w:lang w:val="pt-BR"/>
              </w:rPr>
              <w:t xml:space="preserve">E-Mail datenschutz@bfz.de </w:t>
            </w:r>
          </w:p>
        </w:tc>
      </w:tr>
    </w:tbl>
    <w:p w14:paraId="3A8D5A29" w14:textId="77777777" w:rsidR="00F21993" w:rsidRPr="00E10853" w:rsidRDefault="00F21993" w:rsidP="00F21993">
      <w:pPr>
        <w:ind w:right="851"/>
        <w:jc w:val="both"/>
        <w:rPr>
          <w:rFonts w:asciiTheme="minorBidi" w:hAnsiTheme="minorBidi" w:cstheme="minorBidi"/>
          <w:sz w:val="16"/>
          <w:szCs w:val="16"/>
          <w:lang w:val="pt-BR"/>
        </w:rPr>
      </w:pPr>
    </w:p>
    <w:p w14:paraId="5BC89C5A" w14:textId="77777777" w:rsidR="00F21993" w:rsidRPr="001A22BC" w:rsidRDefault="00F21993" w:rsidP="00F21993">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Zwecke, Rechtsgrundlagen: Wir verarbeiten Ihre personenbezogenen Daten zur Vermittlung in Beschäftigungsverhältnisse, zur Befähigung für den Arbeitsmarkt, zur Qualifizierung, zum Erreichen schulischer und beruflicher Abschlüsse, zur Vermittlung von Sprachkenntnissen, zur beruflichen und sozialen Integration, zur Teilhabe am Arbeitsleben. </w:t>
      </w:r>
    </w:p>
    <w:p w14:paraId="3A231125" w14:textId="77777777" w:rsidR="00F21993" w:rsidRPr="001A22BC" w:rsidRDefault="00F21993" w:rsidP="00F21993">
      <w:pPr>
        <w:ind w:right="851"/>
        <w:jc w:val="both"/>
        <w:rPr>
          <w:rFonts w:asciiTheme="minorBidi" w:hAnsiTheme="minorBidi" w:cstheme="minorBidi"/>
          <w:sz w:val="16"/>
          <w:szCs w:val="16"/>
        </w:rPr>
      </w:pPr>
    </w:p>
    <w:p w14:paraId="6E559A38" w14:textId="77777777" w:rsidR="00F21993" w:rsidRPr="001A22BC" w:rsidRDefault="00F21993" w:rsidP="00F21993">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Die jeweiligen Zwecke können in den eingesetzten Formularen, Verträgen und Einwilligungen genauer angegeben sein. Rechtsgrundlage der Verarbeitung ist in der Regel die Erfüllung eines Vertrags mit Ihnen (Teilnahmevereinbarung, Schulvertrag, Praktikumsvertrag); ggf. Ihre Einwilligung, bestimmte Daten für die Teilnahme und andere darin beschriebene Sachverhalte nutzen zu dürfen; ggf. werden zusätzliche Einwilligungen eingeholt (z. B. Gesundheitsdaten, Abbildungen); bei einer Beauftragung durch Ihren Arbeitgeber verarbeiten wir die Daten Ihrer Teilnahme zur Erfüllung dessen berechtigter Interessen; ggf. trifft uns eine Rechtspflicht, bestimmte Daten zu verarbeiten bzw. zu übermitteln, etwa um einen Vertrag mit dem Auftraggeber von Maßnahmen zu erfüllen, oder um Vorschriften aus dem Arbeits- oder Sozialrecht nachzukommen. Auch unterliegen wir gesetzlichen Dokumentations- und Offenbarungspflichten. </w:t>
      </w:r>
    </w:p>
    <w:p w14:paraId="650A581E" w14:textId="77777777" w:rsidR="00F21993" w:rsidRPr="001A22BC" w:rsidRDefault="00F21993" w:rsidP="00F21993">
      <w:pPr>
        <w:ind w:right="851"/>
        <w:jc w:val="both"/>
        <w:rPr>
          <w:rFonts w:asciiTheme="minorBidi" w:hAnsiTheme="minorBidi" w:cstheme="minorBidi"/>
          <w:sz w:val="16"/>
          <w:szCs w:val="16"/>
        </w:rPr>
      </w:pPr>
    </w:p>
    <w:p w14:paraId="58E367D0" w14:textId="77777777" w:rsidR="00F21993" w:rsidRPr="001A22BC" w:rsidRDefault="00F21993" w:rsidP="00F21993">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Datenkategorien: Es handelt sich um Angaben zur Person, Kontaktdaten, Qualifikation und Werdegang, berufliche Ziele und Eignung, Interessen und Bewerbungsaktivitäten, die Entwicklung während der Teilnahme, und das Ergebnis. </w:t>
      </w:r>
    </w:p>
    <w:p w14:paraId="27128C80" w14:textId="77777777" w:rsidR="00F21993" w:rsidRPr="001A22BC" w:rsidRDefault="00F21993" w:rsidP="00F21993">
      <w:pPr>
        <w:ind w:right="851"/>
        <w:jc w:val="both"/>
        <w:rPr>
          <w:rFonts w:asciiTheme="minorBidi" w:hAnsiTheme="minorBidi" w:cstheme="minorBidi"/>
          <w:sz w:val="16"/>
          <w:szCs w:val="16"/>
        </w:rPr>
      </w:pPr>
    </w:p>
    <w:p w14:paraId="0DA4E099" w14:textId="77777777" w:rsidR="00F21993" w:rsidRPr="001A22BC" w:rsidRDefault="00F21993" w:rsidP="00F21993">
      <w:pPr>
        <w:ind w:right="851"/>
        <w:jc w:val="both"/>
        <w:rPr>
          <w:rFonts w:asciiTheme="minorBidi" w:hAnsiTheme="minorBidi" w:cstheme="minorBidi"/>
          <w:sz w:val="16"/>
          <w:szCs w:val="16"/>
        </w:rPr>
      </w:pPr>
      <w:r w:rsidRPr="001A22BC">
        <w:rPr>
          <w:rFonts w:asciiTheme="minorBidi" w:hAnsiTheme="minorBidi" w:cstheme="minorBidi"/>
          <w:sz w:val="16"/>
          <w:szCs w:val="16"/>
        </w:rPr>
        <w:t xml:space="preserve">Speicherdauer: individueller Verlauf 2 bis 3 Jahre nach Maßnahmeende; Stammdaten und einzelne Belege nach Handels- und Steuerrecht bis 10 Jahre; bei Förderung durch externe Stellen, z. B. durch den Europäischen Sozialfonds, einzelne Belege abhängig vom Ende des Förderprogramms bis 14 Jahre, bestimmte Schülerunterlagen nach Schulrecht bis 50 Jahre. Datenherkunft: In der Regel erhalten wir die Daten von Ihnen, aus Formularen und Gesprächsnotizen; ggf. im Rahmen einer Zuweisung durch Auftraggeber; ggf. von betrieblichen Erprobungseinrichtungen und Kooperationspartnern. </w:t>
      </w:r>
    </w:p>
    <w:p w14:paraId="0948F5BF" w14:textId="77777777" w:rsidR="00F21993" w:rsidRPr="001A22BC" w:rsidRDefault="00F21993" w:rsidP="00F21993">
      <w:pPr>
        <w:ind w:right="851"/>
        <w:jc w:val="both"/>
        <w:rPr>
          <w:rFonts w:asciiTheme="minorBidi" w:hAnsiTheme="minorBidi" w:cstheme="minorBidi"/>
          <w:sz w:val="16"/>
          <w:szCs w:val="16"/>
        </w:rPr>
      </w:pPr>
    </w:p>
    <w:p w14:paraId="4F0861A6" w14:textId="77777777" w:rsidR="00F21993" w:rsidRPr="001A22BC" w:rsidRDefault="00F21993" w:rsidP="00F21993">
      <w:pPr>
        <w:ind w:right="851"/>
        <w:jc w:val="both"/>
        <w:rPr>
          <w:rFonts w:asciiTheme="minorBidi" w:hAnsiTheme="minorBidi" w:cstheme="minorBidi"/>
          <w:sz w:val="16"/>
          <w:szCs w:val="16"/>
        </w:rPr>
      </w:pPr>
      <w:r w:rsidRPr="001A22BC">
        <w:rPr>
          <w:rFonts w:asciiTheme="minorBidi" w:hAnsiTheme="minorBidi" w:cstheme="minorBidi"/>
          <w:sz w:val="16"/>
          <w:szCs w:val="16"/>
        </w:rPr>
        <w:t>Empfängerkategorien: Wir werden im Rahmen der Maßnahme ggf. erforderliche Daten an externe Empfänger übermitteln, i. d. R. an den Auftraggeber der Maßnahme, z. B. Agentur für Arbeit, Jobcenter, Arbeitgeber, Behörden (Verlauf und Ergebnis); an fördernde Stellen.</w:t>
      </w:r>
    </w:p>
    <w:p w14:paraId="0F96FF2A" w14:textId="77777777" w:rsidR="00F21993" w:rsidRPr="00010D86" w:rsidRDefault="00F21993" w:rsidP="00F21993">
      <w:pPr>
        <w:jc w:val="both"/>
        <w:rPr>
          <w:rFonts w:ascii="Arial" w:hAnsi="Arial" w:cs="Arial"/>
          <w:sz w:val="18"/>
          <w:szCs w:val="18"/>
        </w:rPr>
      </w:pPr>
    </w:p>
    <w:p w14:paraId="5A3F7DDE" w14:textId="77777777" w:rsidR="00F21993" w:rsidRPr="00F21993" w:rsidRDefault="00F21993" w:rsidP="00EB6500">
      <w:pPr>
        <w:rPr>
          <w:rFonts w:ascii="Bfz-RegularCond" w:hAnsi="Bfz-RegularCond" w:cs="Arial"/>
        </w:rPr>
      </w:pPr>
    </w:p>
    <w:sectPr w:rsidR="00F21993" w:rsidRPr="00F21993" w:rsidSect="007E042F">
      <w:headerReference w:type="default" r:id="rId8"/>
      <w:footerReference w:type="default" r:id="rId9"/>
      <w:pgSz w:w="11906" w:h="16838"/>
      <w:pgMar w:top="1417" w:right="282" w:bottom="1134" w:left="1417"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26F0" w14:textId="77777777" w:rsidR="00EB6500" w:rsidRDefault="00EB6500" w:rsidP="00EB6500">
      <w:r>
        <w:separator/>
      </w:r>
    </w:p>
  </w:endnote>
  <w:endnote w:type="continuationSeparator" w:id="0">
    <w:p w14:paraId="139835DD" w14:textId="77777777" w:rsidR="00EB6500" w:rsidRDefault="00EB6500" w:rsidP="00EB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swald">
    <w:panose1 w:val="00000000000000000000"/>
    <w:charset w:val="00"/>
    <w:family w:val="auto"/>
    <w:pitch w:val="variable"/>
    <w:sig w:usb0="A00002FF" w:usb1="4000204B"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fz-RegularCond">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F0DB" w14:textId="77777777" w:rsidR="001417D5" w:rsidRPr="00214107" w:rsidRDefault="001417D5" w:rsidP="001417D5">
    <w:pPr>
      <w:pStyle w:val="Fuzeile"/>
      <w:jc w:val="center"/>
      <w:rPr>
        <w:rFonts w:ascii="Bfz-RegularCond" w:hAnsi="Bfz-RegularCond"/>
        <w:sz w:val="18"/>
        <w:szCs w:val="18"/>
      </w:rPr>
    </w:pPr>
    <w:r w:rsidRPr="00214107">
      <w:rPr>
        <w:rFonts w:ascii="Bfz-RegularCond" w:hAnsi="Bfz-RegularCond"/>
        <w:sz w:val="18"/>
        <w:szCs w:val="18"/>
      </w:rPr>
      <w:t>Berufliche Fortbildungszentren der Bayerischen Wirtschaft (bfz) gemeinnützige GmbH</w:t>
    </w:r>
    <w:r>
      <w:rPr>
        <w:rFonts w:ascii="Bfz-RegularCond" w:hAnsi="Bfz-RegularCond"/>
        <w:sz w:val="18"/>
        <w:szCs w:val="18"/>
      </w:rPr>
      <w:t xml:space="preserve"> – www.bfz.de</w:t>
    </w:r>
  </w:p>
  <w:p w14:paraId="3B529536" w14:textId="77777777" w:rsidR="001417D5" w:rsidRDefault="001417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C583" w14:textId="77777777" w:rsidR="00EB6500" w:rsidRDefault="00EB6500" w:rsidP="00EB6500">
      <w:r>
        <w:separator/>
      </w:r>
    </w:p>
  </w:footnote>
  <w:footnote w:type="continuationSeparator" w:id="0">
    <w:p w14:paraId="783CE820" w14:textId="77777777" w:rsidR="00EB6500" w:rsidRDefault="00EB6500" w:rsidP="00EB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287C" w14:textId="10577584" w:rsidR="00EB6500" w:rsidRDefault="00EB6500">
    <w:pPr>
      <w:pStyle w:val="Kopfzeile"/>
    </w:pPr>
    <w:r w:rsidRPr="00EB6500">
      <w:rPr>
        <w:noProof/>
      </w:rPr>
      <w:drawing>
        <wp:anchor distT="0" distB="0" distL="114300" distR="114300" simplePos="0" relativeHeight="251659264" behindDoc="1" locked="0" layoutInCell="1" allowOverlap="1" wp14:anchorId="06441024" wp14:editId="608A941A">
          <wp:simplePos x="0" y="0"/>
          <wp:positionH relativeFrom="rightMargin">
            <wp:posOffset>-1329944</wp:posOffset>
          </wp:positionH>
          <wp:positionV relativeFrom="paragraph">
            <wp:posOffset>532257</wp:posOffset>
          </wp:positionV>
          <wp:extent cx="650240" cy="484505"/>
          <wp:effectExtent l="0" t="0" r="0" b="0"/>
          <wp:wrapTight wrapText="bothSides">
            <wp:wrapPolygon edited="0">
              <wp:start x="0" y="0"/>
              <wp:lineTo x="0" y="20383"/>
              <wp:lineTo x="20883" y="20383"/>
              <wp:lineTo x="20883" y="0"/>
              <wp:lineTo x="0" y="0"/>
            </wp:wrapPolygon>
          </wp:wrapTight>
          <wp:docPr id="21" name="Bild 1" descr="bfz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z_7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24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500">
      <w:rPr>
        <w:noProof/>
      </w:rPr>
      <w:drawing>
        <wp:anchor distT="0" distB="0" distL="114300" distR="114300" simplePos="0" relativeHeight="251660288" behindDoc="0" locked="0" layoutInCell="1" allowOverlap="1" wp14:anchorId="38FBBE7C" wp14:editId="2CC77F14">
          <wp:simplePos x="0" y="0"/>
          <wp:positionH relativeFrom="margin">
            <wp:posOffset>0</wp:posOffset>
          </wp:positionH>
          <wp:positionV relativeFrom="paragraph">
            <wp:posOffset>170180</wp:posOffset>
          </wp:positionV>
          <wp:extent cx="5107305" cy="874395"/>
          <wp:effectExtent l="0" t="0" r="0" b="1905"/>
          <wp:wrapThrough wrapText="bothSides">
            <wp:wrapPolygon edited="0">
              <wp:start x="0" y="0"/>
              <wp:lineTo x="0" y="21176"/>
              <wp:lineTo x="21511" y="21176"/>
              <wp:lineTo x="21511" y="0"/>
              <wp:lineTo x="0" y="0"/>
            </wp:wrapPolygon>
          </wp:wrapThrough>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107305" cy="874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1EC6"/>
    <w:multiLevelType w:val="hybridMultilevel"/>
    <w:tmpl w:val="5CF499F8"/>
    <w:lvl w:ilvl="0" w:tplc="0407000B">
      <w:numFmt w:val="bullet"/>
      <w:lvlText w:val=""/>
      <w:lvlJc w:val="left"/>
      <w:pPr>
        <w:ind w:left="360" w:hanging="360"/>
      </w:pPr>
      <w:rPr>
        <w:rFonts w:ascii="Wingdings" w:eastAsia="Times New Roman"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6FA07E6"/>
    <w:multiLevelType w:val="multilevel"/>
    <w:tmpl w:val="5E02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037F4C"/>
    <w:multiLevelType w:val="hybridMultilevel"/>
    <w:tmpl w:val="34B46378"/>
    <w:lvl w:ilvl="0" w:tplc="FFC00634">
      <w:start w:val="10"/>
      <w:numFmt w:val="bullet"/>
      <w:lvlText w:val="-"/>
      <w:lvlJc w:val="left"/>
      <w:pPr>
        <w:ind w:left="720" w:hanging="360"/>
      </w:pPr>
      <w:rPr>
        <w:rFonts w:ascii="Oswald" w:eastAsia="Times New Roman" w:hAnsi="Oswal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1E3F7E"/>
    <w:multiLevelType w:val="multilevel"/>
    <w:tmpl w:val="FAF4060C"/>
    <w:lvl w:ilvl="0">
      <w:start w:val="10"/>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27"/>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Aoe4qg3LTskp/ISTLJfzYJ849SUybKkKvb9w2oeCedsJhDYKpvJtE/QJn4Ksl3thqMdTSrumAwWp2GWIzY7VKw==" w:salt="TCCtilwpAF+uMjlxscHgE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00"/>
    <w:rsid w:val="00010187"/>
    <w:rsid w:val="00043709"/>
    <w:rsid w:val="001417D5"/>
    <w:rsid w:val="002160FD"/>
    <w:rsid w:val="0031303B"/>
    <w:rsid w:val="00325793"/>
    <w:rsid w:val="0034013B"/>
    <w:rsid w:val="00346800"/>
    <w:rsid w:val="004B7816"/>
    <w:rsid w:val="005E2BCD"/>
    <w:rsid w:val="005E51BD"/>
    <w:rsid w:val="00602A72"/>
    <w:rsid w:val="00606EED"/>
    <w:rsid w:val="00661898"/>
    <w:rsid w:val="006B1B4E"/>
    <w:rsid w:val="006C3E4F"/>
    <w:rsid w:val="006F677E"/>
    <w:rsid w:val="007E042F"/>
    <w:rsid w:val="00A772F2"/>
    <w:rsid w:val="00AB49E6"/>
    <w:rsid w:val="00B607B7"/>
    <w:rsid w:val="00BC18CF"/>
    <w:rsid w:val="00BC4228"/>
    <w:rsid w:val="00C13B71"/>
    <w:rsid w:val="00DA1E47"/>
    <w:rsid w:val="00E1715B"/>
    <w:rsid w:val="00E55A2F"/>
    <w:rsid w:val="00EB6500"/>
    <w:rsid w:val="00F2199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A0508A"/>
  <w15:chartTrackingRefBased/>
  <w15:docId w15:val="{B65F37FA-4A96-487A-A512-59811E7D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650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6500"/>
    <w:pPr>
      <w:tabs>
        <w:tab w:val="center" w:pos="4536"/>
        <w:tab w:val="right" w:pos="9072"/>
      </w:tabs>
    </w:pPr>
  </w:style>
  <w:style w:type="character" w:customStyle="1" w:styleId="KopfzeileZchn">
    <w:name w:val="Kopfzeile Zchn"/>
    <w:basedOn w:val="Absatz-Standardschriftart"/>
    <w:link w:val="Kopfzeile"/>
    <w:uiPriority w:val="99"/>
    <w:rsid w:val="00EB650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B6500"/>
    <w:pPr>
      <w:tabs>
        <w:tab w:val="center" w:pos="4536"/>
        <w:tab w:val="right" w:pos="9072"/>
      </w:tabs>
    </w:pPr>
  </w:style>
  <w:style w:type="character" w:customStyle="1" w:styleId="FuzeileZchn">
    <w:name w:val="Fußzeile Zchn"/>
    <w:basedOn w:val="Absatz-Standardschriftart"/>
    <w:link w:val="Fuzeile"/>
    <w:uiPriority w:val="99"/>
    <w:rsid w:val="00EB6500"/>
    <w:rPr>
      <w:rFonts w:ascii="Times New Roman" w:eastAsia="Times New Roman" w:hAnsi="Times New Roman" w:cs="Times New Roman"/>
      <w:sz w:val="24"/>
      <w:szCs w:val="24"/>
      <w:lang w:eastAsia="de-DE"/>
    </w:rPr>
  </w:style>
  <w:style w:type="character" w:styleId="Hyperlink">
    <w:name w:val="Hyperlink"/>
    <w:rsid w:val="00EB6500"/>
    <w:rPr>
      <w:color w:val="0000FF"/>
      <w:u w:val="single"/>
    </w:rPr>
  </w:style>
  <w:style w:type="paragraph" w:styleId="Listenabsatz">
    <w:name w:val="List Paragraph"/>
    <w:basedOn w:val="Standard"/>
    <w:uiPriority w:val="34"/>
    <w:qFormat/>
    <w:rsid w:val="0031303B"/>
    <w:pPr>
      <w:ind w:left="720"/>
      <w:contextualSpacing/>
    </w:pPr>
  </w:style>
  <w:style w:type="paragraph" w:customStyle="1" w:styleId="08Flietext">
    <w:name w:val="08 Fließtext"/>
    <w:basedOn w:val="Standard"/>
    <w:rsid w:val="00F21993"/>
    <w:pPr>
      <w:widowControl w:val="0"/>
      <w:tabs>
        <w:tab w:val="left" w:pos="340"/>
        <w:tab w:val="left" w:pos="1134"/>
        <w:tab w:val="left" w:pos="2268"/>
        <w:tab w:val="left" w:pos="3402"/>
      </w:tabs>
      <w:spacing w:line="240" w:lineRule="exact"/>
    </w:pPr>
    <w:rPr>
      <w:rFonts w:ascii="Bfz-RegularCond" w:hAnsi="Bfz-RegularCond"/>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6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ability-manag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2315</Words>
  <Characters>14585</Characters>
  <Application>Microsoft Office Word</Application>
  <DocSecurity>8</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Julia</dc:creator>
  <cp:keywords/>
  <dc:description/>
  <cp:lastModifiedBy>Schneider, Julia</cp:lastModifiedBy>
  <cp:revision>3</cp:revision>
  <dcterms:created xsi:type="dcterms:W3CDTF">2026-07-17T07:34:00Z</dcterms:created>
  <dcterms:modified xsi:type="dcterms:W3CDTF">2026-07-17T07:34:00Z</dcterms:modified>
</cp:coreProperties>
</file>